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70619" w14:textId="77777777" w:rsidR="00825552" w:rsidRDefault="00825552" w:rsidP="00825552">
      <w:pPr>
        <w:pStyle w:val="BodyText"/>
        <w:spacing w:before="43" w:line="237" w:lineRule="auto"/>
        <w:ind w:left="0" w:right="8052"/>
      </w:pPr>
      <w:r>
        <w:t>11/30/2022</w:t>
      </w:r>
    </w:p>
    <w:p w14:paraId="2001E558" w14:textId="12EB8539" w:rsidR="00825552" w:rsidRDefault="00825552" w:rsidP="00825552">
      <w:pPr>
        <w:pStyle w:val="BodyText"/>
        <w:spacing w:before="1"/>
        <w:ind w:left="0"/>
      </w:pPr>
      <w:r>
        <w:t>CON</w:t>
      </w:r>
      <w:r>
        <w:rPr>
          <w:spacing w:val="-4"/>
        </w:rPr>
        <w:t xml:space="preserve"> </w:t>
      </w:r>
      <w:r>
        <w:t>548</w:t>
      </w:r>
      <w:r w:rsidR="00C74798">
        <w:t>: Sustainable Construction</w:t>
      </w:r>
      <w:r>
        <w:rPr>
          <w:spacing w:val="-1"/>
        </w:rPr>
        <w:t xml:space="preserve"> </w:t>
      </w:r>
      <w:r w:rsidR="00A07ABA">
        <w:t>-</w:t>
      </w:r>
      <w:r>
        <w:rPr>
          <w:spacing w:val="-1"/>
        </w:rPr>
        <w:t xml:space="preserve"> </w:t>
      </w:r>
      <w:r>
        <w:t>P3</w:t>
      </w:r>
      <w:r>
        <w:rPr>
          <w:spacing w:val="-2"/>
        </w:rPr>
        <w:t xml:space="preserve"> </w:t>
      </w:r>
      <w:r>
        <w:t>Final</w:t>
      </w:r>
      <w:r>
        <w:rPr>
          <w:spacing w:val="-2"/>
        </w:rPr>
        <w:t xml:space="preserve"> </w:t>
      </w:r>
      <w:r>
        <w:t>Report</w:t>
      </w:r>
    </w:p>
    <w:p w14:paraId="03C828E7" w14:textId="77777777" w:rsidR="00825552" w:rsidRDefault="00825552" w:rsidP="00825552">
      <w:pPr>
        <w:pStyle w:val="BodyText"/>
        <w:spacing w:before="1"/>
        <w:ind w:left="100"/>
      </w:pPr>
    </w:p>
    <w:p w14:paraId="30D5E7C8" w14:textId="1C566ADE" w:rsidR="00825552" w:rsidRPr="008D3A4A" w:rsidRDefault="00825552" w:rsidP="00E406AB">
      <w:pPr>
        <w:pStyle w:val="Title"/>
        <w:spacing w:line="480" w:lineRule="auto"/>
        <w:ind w:left="0"/>
        <w:rPr>
          <w:rFonts w:asciiTheme="minorHAnsi" w:hAnsiTheme="minorHAnsi" w:cstheme="minorHAnsi"/>
          <w:spacing w:val="-10"/>
          <w:sz w:val="30"/>
          <w:szCs w:val="30"/>
        </w:rPr>
      </w:pPr>
      <w:r w:rsidRPr="008D3A4A">
        <w:rPr>
          <w:rFonts w:asciiTheme="minorHAnsi" w:hAnsiTheme="minorHAnsi" w:cstheme="minorHAnsi"/>
          <w:spacing w:val="-10"/>
          <w:sz w:val="30"/>
          <w:szCs w:val="30"/>
        </w:rPr>
        <w:t>Concrete 3D printing for Sustainable Construction</w:t>
      </w:r>
    </w:p>
    <w:p w14:paraId="01EA54AE" w14:textId="77777777" w:rsidR="008D0F2E" w:rsidRDefault="008D0F2E" w:rsidP="008D0F2E">
      <w:pPr>
        <w:pStyle w:val="NormalWeb"/>
        <w:spacing w:before="0" w:beforeAutospacing="0" w:after="0" w:afterAutospacing="0"/>
      </w:pPr>
      <w:r>
        <w:rPr>
          <w:rFonts w:ascii="Calibri" w:hAnsi="Calibri" w:cs="Calibri"/>
          <w:color w:val="000000"/>
          <w:sz w:val="22"/>
          <w:szCs w:val="22"/>
        </w:rPr>
        <w:t>Group:</w:t>
      </w:r>
    </w:p>
    <w:p w14:paraId="15BF50C2" w14:textId="77777777" w:rsidR="008D0F2E" w:rsidRPr="008D3A4A" w:rsidRDefault="008D0F2E" w:rsidP="008D0F2E">
      <w:pPr>
        <w:pStyle w:val="NormalWeb"/>
        <w:numPr>
          <w:ilvl w:val="0"/>
          <w:numId w:val="1"/>
        </w:numPr>
        <w:spacing w:before="0" w:beforeAutospacing="0" w:after="0" w:afterAutospacing="0"/>
        <w:textAlignment w:val="baseline"/>
        <w:rPr>
          <w:rFonts w:ascii="Calibri" w:hAnsi="Calibri" w:cs="Calibri"/>
          <w:i/>
          <w:iCs/>
          <w:color w:val="000000"/>
          <w:sz w:val="22"/>
          <w:szCs w:val="22"/>
        </w:rPr>
      </w:pPr>
      <w:r w:rsidRPr="008D3A4A">
        <w:rPr>
          <w:rFonts w:ascii="Calibri" w:hAnsi="Calibri" w:cs="Calibri"/>
          <w:i/>
          <w:iCs/>
          <w:color w:val="000000"/>
          <w:sz w:val="22"/>
          <w:szCs w:val="22"/>
        </w:rPr>
        <w:t>Dwarak Challa</w:t>
      </w:r>
    </w:p>
    <w:p w14:paraId="6789E922" w14:textId="77777777" w:rsidR="008D0F2E" w:rsidRPr="008D3A4A" w:rsidRDefault="008D0F2E" w:rsidP="008D0F2E">
      <w:pPr>
        <w:pStyle w:val="NormalWeb"/>
        <w:numPr>
          <w:ilvl w:val="0"/>
          <w:numId w:val="1"/>
        </w:numPr>
        <w:spacing w:before="0" w:beforeAutospacing="0" w:after="0" w:afterAutospacing="0"/>
        <w:textAlignment w:val="baseline"/>
        <w:rPr>
          <w:rFonts w:ascii="Calibri" w:hAnsi="Calibri" w:cs="Calibri"/>
          <w:i/>
          <w:iCs/>
          <w:color w:val="000000"/>
          <w:sz w:val="22"/>
          <w:szCs w:val="22"/>
        </w:rPr>
      </w:pPr>
      <w:r w:rsidRPr="008D3A4A">
        <w:rPr>
          <w:rFonts w:ascii="Calibri" w:hAnsi="Calibri" w:cs="Calibri"/>
          <w:i/>
          <w:iCs/>
          <w:color w:val="000000"/>
          <w:sz w:val="22"/>
          <w:szCs w:val="22"/>
        </w:rPr>
        <w:t>Amruth Varagani</w:t>
      </w:r>
    </w:p>
    <w:p w14:paraId="30C1B936" w14:textId="77777777" w:rsidR="008D0F2E" w:rsidRPr="008D3A4A" w:rsidRDefault="008D0F2E" w:rsidP="008D0F2E">
      <w:pPr>
        <w:pStyle w:val="NormalWeb"/>
        <w:numPr>
          <w:ilvl w:val="0"/>
          <w:numId w:val="1"/>
        </w:numPr>
        <w:spacing w:before="0" w:beforeAutospacing="0" w:after="0" w:afterAutospacing="0"/>
        <w:textAlignment w:val="baseline"/>
        <w:rPr>
          <w:rFonts w:ascii="Calibri" w:hAnsi="Calibri" w:cs="Calibri"/>
          <w:i/>
          <w:iCs/>
          <w:color w:val="000000"/>
          <w:sz w:val="22"/>
          <w:szCs w:val="22"/>
        </w:rPr>
      </w:pPr>
      <w:r w:rsidRPr="008D3A4A">
        <w:rPr>
          <w:rFonts w:ascii="Calibri" w:hAnsi="Calibri" w:cs="Calibri"/>
          <w:i/>
          <w:iCs/>
          <w:color w:val="000000"/>
          <w:sz w:val="22"/>
          <w:szCs w:val="22"/>
        </w:rPr>
        <w:t>Mohan Kundrapu</w:t>
      </w:r>
    </w:p>
    <w:p w14:paraId="12EB09C3" w14:textId="77777777" w:rsidR="008D0F2E" w:rsidRPr="008D3A4A" w:rsidRDefault="008D0F2E" w:rsidP="008D0F2E">
      <w:pPr>
        <w:pStyle w:val="NormalWeb"/>
        <w:numPr>
          <w:ilvl w:val="0"/>
          <w:numId w:val="1"/>
        </w:numPr>
        <w:spacing w:before="0" w:beforeAutospacing="0" w:after="0" w:afterAutospacing="0"/>
        <w:textAlignment w:val="baseline"/>
        <w:rPr>
          <w:rFonts w:ascii="Calibri" w:hAnsi="Calibri" w:cs="Calibri"/>
          <w:i/>
          <w:iCs/>
          <w:color w:val="000000"/>
          <w:sz w:val="22"/>
          <w:szCs w:val="22"/>
        </w:rPr>
      </w:pPr>
      <w:r w:rsidRPr="008D3A4A">
        <w:rPr>
          <w:rFonts w:ascii="Calibri" w:hAnsi="Calibri" w:cs="Calibri"/>
          <w:i/>
          <w:iCs/>
          <w:color w:val="000000"/>
          <w:sz w:val="22"/>
          <w:szCs w:val="22"/>
        </w:rPr>
        <w:t>Lakshmi Kanth Reddy Kunchala</w:t>
      </w:r>
    </w:p>
    <w:p w14:paraId="2B709FED" w14:textId="282782A1" w:rsidR="008D0F2E" w:rsidRPr="008D3A4A" w:rsidRDefault="008D0F2E" w:rsidP="008D0F2E">
      <w:pPr>
        <w:pStyle w:val="NormalWeb"/>
        <w:numPr>
          <w:ilvl w:val="0"/>
          <w:numId w:val="1"/>
        </w:numPr>
        <w:spacing w:before="0" w:beforeAutospacing="0" w:after="0" w:afterAutospacing="0"/>
        <w:textAlignment w:val="baseline"/>
        <w:rPr>
          <w:rFonts w:ascii="Calibri" w:hAnsi="Calibri" w:cs="Calibri"/>
          <w:i/>
          <w:iCs/>
          <w:color w:val="000000"/>
          <w:sz w:val="22"/>
          <w:szCs w:val="22"/>
        </w:rPr>
      </w:pPr>
      <w:r w:rsidRPr="008D3A4A">
        <w:rPr>
          <w:rFonts w:ascii="Calibri" w:hAnsi="Calibri" w:cs="Calibri"/>
          <w:i/>
          <w:iCs/>
          <w:color w:val="000000"/>
          <w:sz w:val="22"/>
          <w:szCs w:val="22"/>
        </w:rPr>
        <w:t>Naga Venkata Krishna Anjani Kumar Majety</w:t>
      </w:r>
    </w:p>
    <w:p w14:paraId="0ECB27EE" w14:textId="22C79198" w:rsidR="008D0F2E" w:rsidRDefault="008D0F2E" w:rsidP="008D0F2E">
      <w:pPr>
        <w:pStyle w:val="NormalWeb"/>
        <w:spacing w:before="0" w:beforeAutospacing="0" w:after="0" w:afterAutospacing="0"/>
        <w:textAlignment w:val="baseline"/>
        <w:rPr>
          <w:rFonts w:ascii="Calibri" w:hAnsi="Calibri" w:cs="Calibri"/>
          <w:color w:val="000000"/>
          <w:sz w:val="22"/>
          <w:szCs w:val="22"/>
        </w:rPr>
      </w:pPr>
    </w:p>
    <w:p w14:paraId="5D2931EC" w14:textId="5067D406" w:rsidR="008D0F2E" w:rsidRDefault="008D0F2E" w:rsidP="008D0F2E">
      <w:pPr>
        <w:pStyle w:val="NormalWeb"/>
        <w:spacing w:before="0" w:beforeAutospacing="0" w:after="240" w:afterAutospacing="0"/>
        <w:textAlignment w:val="baseline"/>
        <w:rPr>
          <w:rFonts w:ascii="Calibri" w:hAnsi="Calibri" w:cs="Calibri"/>
          <w:color w:val="2E5395"/>
          <w:sz w:val="26"/>
          <w:szCs w:val="26"/>
        </w:rPr>
      </w:pPr>
      <w:r>
        <w:rPr>
          <w:rFonts w:ascii="Calibri" w:hAnsi="Calibri" w:cs="Calibri"/>
          <w:color w:val="2E5395"/>
          <w:sz w:val="26"/>
          <w:szCs w:val="26"/>
        </w:rPr>
        <w:t>Background and Motivation</w:t>
      </w:r>
    </w:p>
    <w:p w14:paraId="5ED73DD6" w14:textId="1B625B76" w:rsidR="00C37C46" w:rsidRPr="00C37C46" w:rsidRDefault="008D0F2E" w:rsidP="00C37C46">
      <w:pPr>
        <w:pStyle w:val="NormalWeb"/>
        <w:spacing w:after="240"/>
        <w:jc w:val="both"/>
        <w:textAlignment w:val="baseline"/>
        <w:rPr>
          <w:rFonts w:ascii="Calibri" w:hAnsi="Calibri" w:cs="Calibri"/>
          <w:color w:val="000000"/>
          <w:sz w:val="22"/>
          <w:szCs w:val="22"/>
        </w:rPr>
      </w:pPr>
      <w:r>
        <w:rPr>
          <w:rFonts w:ascii="Calibri" w:hAnsi="Calibri" w:cs="Calibri"/>
          <w:color w:val="2E5395"/>
          <w:sz w:val="26"/>
          <w:szCs w:val="26"/>
        </w:rPr>
        <w:t xml:space="preserve"> </w:t>
      </w:r>
      <w:r w:rsidR="00C37C46" w:rsidRPr="00C37C46">
        <w:rPr>
          <w:rFonts w:ascii="Calibri" w:hAnsi="Calibri" w:cs="Calibri"/>
          <w:color w:val="000000"/>
          <w:sz w:val="22"/>
          <w:szCs w:val="22"/>
        </w:rPr>
        <w:t>The construction industry is one of the primary contributors to the world's economy. It is predicted that between 2020 and 2030, the worldwide construction sector, which was $10.71 trillion in 2020, will rise by 42%, or US $4.5 trillion (Future of Construction,2022 n.d.). There have been numerous advancements in construction</w:t>
      </w:r>
      <w:r w:rsidR="00C37C46">
        <w:rPr>
          <w:rFonts w:ascii="Calibri" w:hAnsi="Calibri" w:cs="Calibri"/>
          <w:color w:val="000000"/>
          <w:sz w:val="22"/>
          <w:szCs w:val="22"/>
        </w:rPr>
        <w:t xml:space="preserve"> </w:t>
      </w:r>
      <w:r w:rsidR="00C37C46" w:rsidRPr="00C37C46">
        <w:rPr>
          <w:rFonts w:ascii="Calibri" w:hAnsi="Calibri" w:cs="Calibri"/>
          <w:color w:val="000000"/>
          <w:sz w:val="22"/>
          <w:szCs w:val="22"/>
        </w:rPr>
        <w:t>technology and methodologies used. Yet there are many concerns that need to be</w:t>
      </w:r>
      <w:r w:rsidR="00C37C46">
        <w:rPr>
          <w:rFonts w:ascii="Calibri" w:hAnsi="Calibri" w:cs="Calibri"/>
          <w:color w:val="000000"/>
          <w:sz w:val="22"/>
          <w:szCs w:val="22"/>
        </w:rPr>
        <w:t xml:space="preserve"> </w:t>
      </w:r>
      <w:r w:rsidR="00C37C46" w:rsidRPr="00C37C46">
        <w:rPr>
          <w:rFonts w:ascii="Calibri" w:hAnsi="Calibri" w:cs="Calibri"/>
          <w:color w:val="000000"/>
          <w:sz w:val="22"/>
          <w:szCs w:val="22"/>
        </w:rPr>
        <w:t>addressed. The industry is responsible for many environmental concerns like</w:t>
      </w:r>
      <w:r w:rsidR="00C37C46">
        <w:rPr>
          <w:rFonts w:ascii="Calibri" w:hAnsi="Calibri" w:cs="Calibri"/>
          <w:color w:val="000000"/>
          <w:sz w:val="22"/>
          <w:szCs w:val="22"/>
        </w:rPr>
        <w:t xml:space="preserve"> </w:t>
      </w:r>
      <w:r w:rsidR="00C37C46" w:rsidRPr="00C37C46">
        <w:rPr>
          <w:rFonts w:ascii="Calibri" w:hAnsi="Calibri" w:cs="Calibri"/>
          <w:color w:val="000000"/>
          <w:sz w:val="22"/>
          <w:szCs w:val="22"/>
        </w:rPr>
        <w:t>the usage of fossil fuels, pollution, emission of greenhouse gasses, and construction</w:t>
      </w:r>
      <w:r w:rsidR="00C37C46">
        <w:rPr>
          <w:rFonts w:ascii="Calibri" w:hAnsi="Calibri" w:cs="Calibri"/>
          <w:color w:val="000000"/>
          <w:sz w:val="22"/>
          <w:szCs w:val="22"/>
        </w:rPr>
        <w:t xml:space="preserve"> </w:t>
      </w:r>
      <w:r w:rsidR="00C37C46" w:rsidRPr="00C37C46">
        <w:rPr>
          <w:rFonts w:ascii="Calibri" w:hAnsi="Calibri" w:cs="Calibri"/>
          <w:color w:val="000000"/>
          <w:sz w:val="22"/>
          <w:szCs w:val="22"/>
        </w:rPr>
        <w:t>waste management. Buildings and construction accounted for approximately 34% of</w:t>
      </w:r>
      <w:r w:rsidR="00C37C46">
        <w:rPr>
          <w:rFonts w:ascii="Calibri" w:hAnsi="Calibri" w:cs="Calibri"/>
          <w:color w:val="000000"/>
          <w:sz w:val="22"/>
          <w:szCs w:val="22"/>
        </w:rPr>
        <w:t xml:space="preserve"> </w:t>
      </w:r>
      <w:r w:rsidR="00C37C46" w:rsidRPr="00C37C46">
        <w:rPr>
          <w:rFonts w:ascii="Calibri" w:hAnsi="Calibri" w:cs="Calibri"/>
          <w:color w:val="000000"/>
          <w:sz w:val="22"/>
          <w:szCs w:val="22"/>
        </w:rPr>
        <w:t>worldwide energy demand, 11% of water eutrophication, and around 37% of energy-and process-related CO2 emissions in 2021 which affects the climate. The usage</w:t>
      </w:r>
      <w:r w:rsidR="00C37C46">
        <w:rPr>
          <w:rFonts w:ascii="Calibri" w:hAnsi="Calibri" w:cs="Calibri"/>
          <w:color w:val="000000"/>
          <w:sz w:val="22"/>
          <w:szCs w:val="22"/>
        </w:rPr>
        <w:t xml:space="preserve"> </w:t>
      </w:r>
      <w:r w:rsidR="00C37C46" w:rsidRPr="00C37C46">
        <w:rPr>
          <w:rFonts w:ascii="Calibri" w:hAnsi="Calibri" w:cs="Calibri"/>
          <w:color w:val="000000"/>
          <w:sz w:val="22"/>
          <w:szCs w:val="22"/>
        </w:rPr>
        <w:t>of fossil fuel gasses in buildings has also grown in many emerging economies.</w:t>
      </w:r>
      <w:r w:rsidR="00C37C46">
        <w:rPr>
          <w:rFonts w:ascii="Calibri" w:hAnsi="Calibri" w:cs="Calibri"/>
          <w:color w:val="000000"/>
          <w:sz w:val="22"/>
          <w:szCs w:val="22"/>
        </w:rPr>
        <w:t xml:space="preserve"> </w:t>
      </w:r>
      <w:r w:rsidR="00C37C46" w:rsidRPr="00C37C46">
        <w:rPr>
          <w:rFonts w:ascii="Calibri" w:hAnsi="Calibri" w:cs="Calibri"/>
          <w:color w:val="000000"/>
          <w:sz w:val="22"/>
          <w:szCs w:val="22"/>
        </w:rPr>
        <w:t>The sector accounts for 40% of Europe's energy demand, with fossil fuels</w:t>
      </w:r>
      <w:r w:rsidR="00C37C46">
        <w:rPr>
          <w:rFonts w:ascii="Calibri" w:hAnsi="Calibri" w:cs="Calibri"/>
          <w:color w:val="000000"/>
          <w:sz w:val="22"/>
          <w:szCs w:val="22"/>
        </w:rPr>
        <w:t xml:space="preserve"> </w:t>
      </w:r>
      <w:r w:rsidR="00C37C46" w:rsidRPr="00C37C46">
        <w:rPr>
          <w:rFonts w:ascii="Calibri" w:hAnsi="Calibri" w:cs="Calibri"/>
          <w:color w:val="000000"/>
          <w:sz w:val="22"/>
          <w:szCs w:val="22"/>
        </w:rPr>
        <w:t>contributing 80% of that need. Around 100 billion tons of waste is produced</w:t>
      </w:r>
      <w:r w:rsidR="00C37C46">
        <w:rPr>
          <w:rFonts w:ascii="Calibri" w:hAnsi="Calibri" w:cs="Calibri"/>
          <w:color w:val="000000"/>
          <w:sz w:val="22"/>
          <w:szCs w:val="22"/>
        </w:rPr>
        <w:t xml:space="preserve"> </w:t>
      </w:r>
      <w:r w:rsidR="00C37C46" w:rsidRPr="00C37C46">
        <w:rPr>
          <w:rFonts w:ascii="Calibri" w:hAnsi="Calibri" w:cs="Calibri"/>
          <w:color w:val="000000"/>
          <w:sz w:val="22"/>
          <w:szCs w:val="22"/>
        </w:rPr>
        <w:t>by the construction sector (including renovation and demolition waste)</w:t>
      </w:r>
      <w:r w:rsidR="00C37C46">
        <w:rPr>
          <w:rFonts w:ascii="Calibri" w:hAnsi="Calibri" w:cs="Calibri"/>
          <w:color w:val="000000"/>
          <w:sz w:val="22"/>
          <w:szCs w:val="22"/>
        </w:rPr>
        <w:t xml:space="preserve"> </w:t>
      </w:r>
      <w:r w:rsidR="00C37C46" w:rsidRPr="00C37C46">
        <w:rPr>
          <w:rFonts w:ascii="Calibri" w:hAnsi="Calibri" w:cs="Calibri"/>
          <w:color w:val="000000"/>
          <w:sz w:val="22"/>
          <w:szCs w:val="22"/>
        </w:rPr>
        <w:t>globally. The rising economic, energy, security, and climate challenges both</w:t>
      </w:r>
      <w:r w:rsidR="00C37C46">
        <w:rPr>
          <w:rFonts w:ascii="Calibri" w:hAnsi="Calibri" w:cs="Calibri"/>
          <w:color w:val="000000"/>
          <w:sz w:val="22"/>
          <w:szCs w:val="22"/>
        </w:rPr>
        <w:t xml:space="preserve"> </w:t>
      </w:r>
      <w:r w:rsidR="00C37C46" w:rsidRPr="00C37C46">
        <w:rPr>
          <w:rFonts w:ascii="Calibri" w:hAnsi="Calibri" w:cs="Calibri"/>
          <w:color w:val="000000"/>
          <w:sz w:val="22"/>
          <w:szCs w:val="22"/>
        </w:rPr>
        <w:t>test and emphasize the advancements required to decarbonize, recycle, reuse, and</w:t>
      </w:r>
      <w:r w:rsidR="00C37C46">
        <w:rPr>
          <w:rFonts w:ascii="Calibri" w:hAnsi="Calibri" w:cs="Calibri"/>
          <w:color w:val="000000"/>
          <w:sz w:val="22"/>
          <w:szCs w:val="22"/>
        </w:rPr>
        <w:t xml:space="preserve"> </w:t>
      </w:r>
      <w:r w:rsidR="00C37C46" w:rsidRPr="00C37C46">
        <w:rPr>
          <w:rFonts w:ascii="Calibri" w:hAnsi="Calibri" w:cs="Calibri"/>
          <w:color w:val="000000"/>
          <w:sz w:val="22"/>
          <w:szCs w:val="22"/>
        </w:rPr>
        <w:t>strengthen the global building sector's resilience (Tracking Progress, 2022 n.d.). It is critical that we think about</w:t>
      </w:r>
      <w:r w:rsidR="00C37C46">
        <w:rPr>
          <w:rFonts w:ascii="Calibri" w:hAnsi="Calibri" w:cs="Calibri"/>
          <w:color w:val="000000"/>
          <w:sz w:val="22"/>
          <w:szCs w:val="22"/>
        </w:rPr>
        <w:t xml:space="preserve"> </w:t>
      </w:r>
      <w:r w:rsidR="00C37C46" w:rsidRPr="00C37C46">
        <w:rPr>
          <w:rFonts w:ascii="Calibri" w:hAnsi="Calibri" w:cs="Calibri"/>
          <w:color w:val="000000"/>
          <w:sz w:val="22"/>
          <w:szCs w:val="22"/>
        </w:rPr>
        <w:t>how to meet the current demand and issues with land and resource management</w:t>
      </w:r>
      <w:r w:rsidR="00C37C46">
        <w:rPr>
          <w:rFonts w:ascii="Calibri" w:hAnsi="Calibri" w:cs="Calibri"/>
          <w:color w:val="000000"/>
          <w:sz w:val="22"/>
          <w:szCs w:val="22"/>
        </w:rPr>
        <w:t xml:space="preserve"> </w:t>
      </w:r>
      <w:r w:rsidR="00C37C46" w:rsidRPr="00C37C46">
        <w:rPr>
          <w:rFonts w:ascii="Calibri" w:hAnsi="Calibri" w:cs="Calibri"/>
          <w:color w:val="000000"/>
          <w:sz w:val="22"/>
          <w:szCs w:val="22"/>
        </w:rPr>
        <w:t>without compromising future needs. 3D printing, also known as additive</w:t>
      </w:r>
      <w:r w:rsidR="00C37C46">
        <w:rPr>
          <w:rFonts w:ascii="Calibri" w:hAnsi="Calibri" w:cs="Calibri"/>
          <w:color w:val="000000"/>
          <w:sz w:val="22"/>
          <w:szCs w:val="22"/>
        </w:rPr>
        <w:t xml:space="preserve"> </w:t>
      </w:r>
      <w:r w:rsidR="00C37C46" w:rsidRPr="00C37C46">
        <w:rPr>
          <w:rFonts w:ascii="Calibri" w:hAnsi="Calibri" w:cs="Calibri"/>
          <w:color w:val="000000"/>
          <w:sz w:val="22"/>
          <w:szCs w:val="22"/>
        </w:rPr>
        <w:t>manufacturing, is one such promising method for reducing energy use, water</w:t>
      </w:r>
      <w:r w:rsidR="00C37C46">
        <w:rPr>
          <w:rFonts w:ascii="Calibri" w:hAnsi="Calibri" w:cs="Calibri"/>
          <w:color w:val="000000"/>
          <w:sz w:val="22"/>
          <w:szCs w:val="22"/>
        </w:rPr>
        <w:t xml:space="preserve"> </w:t>
      </w:r>
      <w:r w:rsidR="00C37C46" w:rsidRPr="00C37C46">
        <w:rPr>
          <w:rFonts w:ascii="Calibri" w:hAnsi="Calibri" w:cs="Calibri"/>
          <w:color w:val="000000"/>
          <w:sz w:val="22"/>
          <w:szCs w:val="22"/>
        </w:rPr>
        <w:t>waste, and carbon emissions.</w:t>
      </w:r>
    </w:p>
    <w:p w14:paraId="026C243F" w14:textId="77777777" w:rsidR="00C37C46" w:rsidRPr="00C37C46" w:rsidRDefault="00C37C46" w:rsidP="00C37C46">
      <w:pPr>
        <w:pStyle w:val="NormalWeb"/>
        <w:spacing w:after="240"/>
        <w:jc w:val="both"/>
        <w:textAlignment w:val="baseline"/>
        <w:rPr>
          <w:rFonts w:ascii="Calibri" w:hAnsi="Calibri" w:cs="Calibri"/>
          <w:color w:val="000000"/>
          <w:sz w:val="22"/>
          <w:szCs w:val="22"/>
        </w:rPr>
      </w:pPr>
      <w:r w:rsidRPr="00C37C46">
        <w:rPr>
          <w:rFonts w:ascii="Calibri" w:hAnsi="Calibri" w:cs="Calibri"/>
          <w:color w:val="000000"/>
          <w:sz w:val="22"/>
          <w:szCs w:val="22"/>
        </w:rPr>
        <w:t xml:space="preserve"> 3D printing is an ever-evolving technology used for the creation of an object in three dimensions with the help of the technology-aided additive manufacturing method. It utilizes a series of continuous and repetitive steps to form the object layer by layer. The concept of 3D printing was first proposed in 1983 by Charles W. Hull. This straightforward idea propelled him to develop stereolithography, the foundational technology for 3D printing. Rapid prototyping, which refers to the manufacture of elements quickly, precisely, and repeatedly, usually with computer support, was initially applied to stereolithography. (Izabela HagerAnna GolonkaRoman Putanowicz, 2022 n.d.) This technology has a great impact on the manufacturing, design, biomedical, and AEC (Architectural, Engineering, and Construction) sectors. 3D printing in construction is still in its nascent stages but has a lot of potential </w:t>
      </w:r>
      <w:proofErr w:type="gramStart"/>
      <w:r w:rsidRPr="00C37C46">
        <w:rPr>
          <w:rFonts w:ascii="Calibri" w:hAnsi="Calibri" w:cs="Calibri"/>
          <w:color w:val="000000"/>
          <w:sz w:val="22"/>
          <w:szCs w:val="22"/>
        </w:rPr>
        <w:t>in the near future</w:t>
      </w:r>
      <w:proofErr w:type="gramEnd"/>
      <w:r w:rsidRPr="00C37C46">
        <w:rPr>
          <w:rFonts w:ascii="Calibri" w:hAnsi="Calibri" w:cs="Calibri"/>
          <w:color w:val="000000"/>
          <w:sz w:val="22"/>
          <w:szCs w:val="22"/>
        </w:rPr>
        <w:t>.</w:t>
      </w:r>
    </w:p>
    <w:p w14:paraId="7DBE449B" w14:textId="46ED045E" w:rsidR="00C37C46" w:rsidRDefault="00C37C46" w:rsidP="00C37C46">
      <w:pPr>
        <w:pStyle w:val="NormalWeb"/>
        <w:spacing w:after="240"/>
        <w:jc w:val="both"/>
        <w:textAlignment w:val="baseline"/>
        <w:rPr>
          <w:rFonts w:ascii="Calibri" w:hAnsi="Calibri" w:cs="Calibri"/>
          <w:color w:val="000000"/>
          <w:sz w:val="22"/>
          <w:szCs w:val="22"/>
        </w:rPr>
      </w:pPr>
      <w:r w:rsidRPr="00C37C46">
        <w:rPr>
          <w:rFonts w:ascii="Calibri" w:hAnsi="Calibri" w:cs="Calibri"/>
          <w:color w:val="000000"/>
          <w:sz w:val="22"/>
          <w:szCs w:val="22"/>
        </w:rPr>
        <w:t xml:space="preserve"> 3D printing technology has gained a lot of popularity recently with its innovative design, environmentally friendly methodology, faster construction, and great quality and precision. The implementation of 3D printing in construction has numerous advantages. Unlike the conventional process, 3D printing technology has the ability to execute complex designs with ease, reduce overall project budget, mitigate schedule losses, minimize raw material usage, and simplify the work process. In addition to these, the </w:t>
      </w:r>
      <w:r w:rsidRPr="00C37C46">
        <w:rPr>
          <w:rFonts w:ascii="Calibri" w:hAnsi="Calibri" w:cs="Calibri"/>
          <w:color w:val="000000"/>
          <w:sz w:val="22"/>
          <w:szCs w:val="22"/>
        </w:rPr>
        <w:lastRenderedPageBreak/>
        <w:t>important factors that drive the industry towards this technology are reduction in waste production, energy savings and CO2 emissions, usage of cement substitutes and recycled materials, and sustainable construction. It also addresses the labor shortage and safety of labor in some places as only a small percentage of labor is required to complete the work. 3D printing has recently gained popularity mainly in the residential and commercial sectors. These sectors account for over 29% percent of the industry’s CO2 emissions (Tracking Progress, 2022 n.d.). With the use of this technology in</w:t>
      </w:r>
      <w:r>
        <w:rPr>
          <w:rFonts w:ascii="Calibri" w:hAnsi="Calibri" w:cs="Calibri"/>
          <w:color w:val="000000"/>
          <w:sz w:val="22"/>
          <w:szCs w:val="22"/>
        </w:rPr>
        <w:t xml:space="preserve"> </w:t>
      </w:r>
      <w:r w:rsidRPr="00C37C46">
        <w:rPr>
          <w:rFonts w:ascii="Calibri" w:hAnsi="Calibri" w:cs="Calibri"/>
          <w:color w:val="000000"/>
          <w:sz w:val="22"/>
          <w:szCs w:val="22"/>
        </w:rPr>
        <w:t>these sectors, these emissions can be reduced.</w:t>
      </w:r>
    </w:p>
    <w:p w14:paraId="78EA7709" w14:textId="275B89B2" w:rsidR="00140FBD" w:rsidRDefault="00545638" w:rsidP="00C37C46">
      <w:pPr>
        <w:pStyle w:val="NormalWeb"/>
        <w:spacing w:before="0" w:beforeAutospacing="0" w:after="240" w:afterAutospacing="0"/>
        <w:jc w:val="both"/>
        <w:textAlignment w:val="baseline"/>
        <w:rPr>
          <w:rFonts w:ascii="Calibri" w:hAnsi="Calibri" w:cs="Calibri"/>
          <w:color w:val="2E5395"/>
          <w:sz w:val="26"/>
          <w:szCs w:val="26"/>
        </w:rPr>
      </w:pPr>
      <w:r w:rsidRPr="00545638">
        <w:rPr>
          <w:rFonts w:ascii="Calibri" w:hAnsi="Calibri" w:cs="Calibri"/>
          <w:color w:val="2E5395"/>
          <w:sz w:val="26"/>
          <w:szCs w:val="26"/>
        </w:rPr>
        <w:t>Relation to topic to the CON 548 class</w:t>
      </w:r>
    </w:p>
    <w:p w14:paraId="51A2B979" w14:textId="77777777" w:rsidR="008219A4" w:rsidRPr="008219A4" w:rsidRDefault="00140FBD" w:rsidP="008219A4">
      <w:pPr>
        <w:pStyle w:val="NormalWeb"/>
        <w:spacing w:after="240"/>
        <w:jc w:val="both"/>
        <w:textAlignment w:val="baseline"/>
        <w:rPr>
          <w:rFonts w:ascii="Calibri" w:eastAsia="Calibri" w:hAnsi="Calibri" w:cs="Calibri"/>
          <w:sz w:val="22"/>
          <w:szCs w:val="22"/>
        </w:rPr>
      </w:pPr>
      <w:r>
        <w:rPr>
          <w:rFonts w:ascii="Calibri" w:hAnsi="Calibri" w:cs="Calibri"/>
          <w:color w:val="2E5395"/>
          <w:sz w:val="26"/>
          <w:szCs w:val="26"/>
        </w:rPr>
        <w:t xml:space="preserve"> </w:t>
      </w:r>
      <w:r w:rsidR="008219A4" w:rsidRPr="008219A4">
        <w:rPr>
          <w:rFonts w:ascii="Calibri" w:eastAsia="Calibri" w:hAnsi="Calibri" w:cs="Calibri"/>
          <w:sz w:val="22"/>
          <w:szCs w:val="22"/>
        </w:rPr>
        <w:t>This project's topic is related to the course's second module, which covers a variety of environmental issues around the world and the impact of buildings on energy, electricity, and water consumption as well as raw material use and water. The construction sector creates a huge impact on Sustainability since this industry utilizes a wide range of materials, resources, and higher levels of energy usage and emits higher amounts of carbon dioxide emission into the atmosphere. Conventional construction techniques limit the level of difficulty in geometry and generate a lot of waste. They are also not environmentally friendly. More than eight percent of carbon dioxide emissions in the entire world are by the production of cement in industries. It can be quite challenging to guarantee that a sustainable strategy is implemented through the entire supply chain for infrastructure projects because they can incorporate several additional companies.</w:t>
      </w:r>
    </w:p>
    <w:p w14:paraId="58AB999C" w14:textId="0D47E06A" w:rsidR="008219A4" w:rsidRDefault="008219A4" w:rsidP="008219A4">
      <w:pPr>
        <w:pStyle w:val="NormalWeb"/>
        <w:spacing w:before="0" w:beforeAutospacing="0" w:after="240" w:afterAutospacing="0"/>
        <w:jc w:val="both"/>
        <w:textAlignment w:val="baseline"/>
        <w:rPr>
          <w:rFonts w:ascii="Calibri" w:eastAsia="Calibri" w:hAnsi="Calibri" w:cs="Calibri"/>
          <w:sz w:val="22"/>
          <w:szCs w:val="22"/>
        </w:rPr>
      </w:pPr>
      <w:r w:rsidRPr="008219A4">
        <w:rPr>
          <w:rFonts w:ascii="Calibri" w:eastAsia="Calibri" w:hAnsi="Calibri" w:cs="Calibri"/>
          <w:sz w:val="22"/>
          <w:szCs w:val="22"/>
        </w:rPr>
        <w:t xml:space="preserve"> By using 3D printing technology in the industry, we can reduce material consumption and also help in saving time, money, and energy. In comparison to conventional building construction methods, 3D printing technology could be seen as an environmentally beneficent alternative that offers virtually endless options for the fulfillment of features and designs. The contour Crafting (CC) technique is the most effective 3D printing method utilized in the construction sector. This approach involves layer-by-layer laying of the material, but still, the entire process happens on-site. By using a 3D printer that can build an entire house on-site, this technology provides an important chance for computerizing the construction workflow. There are many benefits to using this technology, which include decreased costs and time, less environmental degradation, and fewer complications and homicides on building sites. Additionally, 3D printing will make it possible to construct massive elements with the highest level of efficiency and aesthetic freedom.</w:t>
      </w:r>
    </w:p>
    <w:p w14:paraId="1978FA7B" w14:textId="3DDAAECD" w:rsidR="00C401C5" w:rsidRDefault="00C401C5" w:rsidP="008219A4">
      <w:pPr>
        <w:pStyle w:val="NormalWeb"/>
        <w:spacing w:before="0" w:beforeAutospacing="0" w:after="240" w:afterAutospacing="0"/>
        <w:jc w:val="both"/>
        <w:textAlignment w:val="baseline"/>
        <w:rPr>
          <w:rFonts w:asciiTheme="majorHAnsi" w:hAnsiTheme="majorHAnsi" w:cstheme="majorHAnsi"/>
          <w:color w:val="2E5395"/>
          <w:sz w:val="32"/>
          <w:szCs w:val="32"/>
        </w:rPr>
      </w:pPr>
      <w:r>
        <w:rPr>
          <w:rFonts w:asciiTheme="majorHAnsi" w:hAnsiTheme="majorHAnsi" w:cstheme="majorHAnsi"/>
          <w:color w:val="2E5395"/>
          <w:sz w:val="32"/>
          <w:szCs w:val="32"/>
        </w:rPr>
        <w:t>Impact on customer segments:</w:t>
      </w:r>
    </w:p>
    <w:p w14:paraId="36C70D29" w14:textId="77777777" w:rsidR="00C401C5" w:rsidRPr="00C401C5" w:rsidRDefault="00C401C5" w:rsidP="00C401C5">
      <w:pPr>
        <w:pStyle w:val="NormalWeb"/>
        <w:spacing w:before="0" w:beforeAutospacing="0" w:after="0" w:afterAutospacing="0"/>
        <w:textAlignment w:val="baseline"/>
        <w:rPr>
          <w:rFonts w:ascii="Calibri" w:eastAsia="Calibri" w:hAnsi="Calibri" w:cs="Calibri"/>
          <w:sz w:val="22"/>
          <w:szCs w:val="22"/>
          <w:lang w:val="en-IN"/>
        </w:rPr>
      </w:pPr>
      <w:r w:rsidRPr="00C401C5">
        <w:rPr>
          <w:rFonts w:ascii="Calibri" w:eastAsia="Calibri" w:hAnsi="Calibri" w:cs="Calibri"/>
          <w:sz w:val="22"/>
          <w:szCs w:val="22"/>
        </w:rPr>
        <w:t>Customer segments like residential sectors, owners, and general contractors are benefited.</w:t>
      </w:r>
    </w:p>
    <w:p w14:paraId="5DD8AA8C" w14:textId="77777777" w:rsidR="00C401C5" w:rsidRPr="00C401C5" w:rsidRDefault="00C401C5" w:rsidP="00C401C5">
      <w:pPr>
        <w:pStyle w:val="NormalWeb"/>
        <w:spacing w:before="0" w:beforeAutospacing="0" w:after="0" w:afterAutospacing="0"/>
        <w:textAlignment w:val="baseline"/>
        <w:rPr>
          <w:rFonts w:ascii="Calibri" w:eastAsia="Calibri" w:hAnsi="Calibri" w:cs="Calibri"/>
          <w:sz w:val="22"/>
          <w:szCs w:val="22"/>
        </w:rPr>
      </w:pPr>
    </w:p>
    <w:p w14:paraId="1E0EF3FA" w14:textId="41CC1E48" w:rsidR="00C401C5" w:rsidRPr="00C401C5" w:rsidRDefault="00AC7D2C" w:rsidP="00C401C5">
      <w:pPr>
        <w:pStyle w:val="NormalWeb"/>
        <w:spacing w:before="0" w:beforeAutospacing="0" w:after="0" w:afterAutospacing="0"/>
        <w:textAlignment w:val="baseline"/>
        <w:rPr>
          <w:rFonts w:ascii="Calibri" w:eastAsia="Calibri" w:hAnsi="Calibri" w:cs="Calibri"/>
          <w:sz w:val="22"/>
          <w:szCs w:val="22"/>
          <w:lang w:val="en-IN"/>
        </w:rPr>
      </w:pPr>
      <w:r>
        <w:rPr>
          <w:rFonts w:ascii="Calibri" w:eastAsia="Calibri" w:hAnsi="Calibri" w:cs="Calibri"/>
          <w:sz w:val="22"/>
          <w:szCs w:val="22"/>
        </w:rPr>
        <w:t xml:space="preserve"> </w:t>
      </w:r>
      <w:r w:rsidR="00C401C5" w:rsidRPr="00C401C5">
        <w:rPr>
          <w:rFonts w:ascii="Calibri" w:eastAsia="Calibri" w:hAnsi="Calibri" w:cs="Calibri"/>
          <w:sz w:val="22"/>
          <w:szCs w:val="22"/>
        </w:rPr>
        <w:t>Problem: There is a need for 4 million houses across the US (Fields, S. (2022)).</w:t>
      </w:r>
    </w:p>
    <w:p w14:paraId="3EB27365" w14:textId="77777777" w:rsidR="00C401C5" w:rsidRPr="00C401C5" w:rsidRDefault="00C401C5" w:rsidP="00C401C5">
      <w:pPr>
        <w:pStyle w:val="NormalWeb"/>
        <w:numPr>
          <w:ilvl w:val="0"/>
          <w:numId w:val="8"/>
        </w:numPr>
        <w:spacing w:before="0" w:beforeAutospacing="0" w:after="0" w:afterAutospacing="0"/>
        <w:textAlignment w:val="baseline"/>
        <w:rPr>
          <w:rFonts w:ascii="Calibri" w:eastAsia="Calibri" w:hAnsi="Calibri" w:cs="Calibri"/>
          <w:sz w:val="22"/>
          <w:szCs w:val="22"/>
          <w:lang w:val="en-IN"/>
        </w:rPr>
      </w:pPr>
      <w:r w:rsidRPr="00C401C5">
        <w:rPr>
          <w:rFonts w:ascii="Calibri" w:eastAsia="Calibri" w:hAnsi="Calibri" w:cs="Calibri"/>
          <w:sz w:val="22"/>
          <w:szCs w:val="22"/>
        </w:rPr>
        <w:t>To meet this demand in a sustainable, efficient, and faster way, 3D printing can be a great option.</w:t>
      </w:r>
    </w:p>
    <w:p w14:paraId="5F01CA29" w14:textId="77777777" w:rsidR="00C401C5" w:rsidRPr="00C401C5" w:rsidRDefault="00C401C5" w:rsidP="00C401C5">
      <w:pPr>
        <w:pStyle w:val="NormalWeb"/>
        <w:numPr>
          <w:ilvl w:val="0"/>
          <w:numId w:val="8"/>
        </w:numPr>
        <w:spacing w:before="0" w:beforeAutospacing="0" w:after="0" w:afterAutospacing="0"/>
        <w:textAlignment w:val="baseline"/>
        <w:rPr>
          <w:rFonts w:ascii="Calibri" w:eastAsia="Calibri" w:hAnsi="Calibri" w:cs="Calibri"/>
          <w:sz w:val="22"/>
          <w:szCs w:val="22"/>
          <w:lang w:val="en-IN"/>
        </w:rPr>
      </w:pPr>
      <w:r w:rsidRPr="00C401C5">
        <w:rPr>
          <w:rFonts w:ascii="Calibri" w:eastAsia="Calibri" w:hAnsi="Calibri" w:cs="Calibri"/>
          <w:sz w:val="22"/>
          <w:szCs w:val="22"/>
        </w:rPr>
        <w:t>As the construction phase of the project can be completed faster than the conventional, 3D printing can save a lot of time in meeting the demand.</w:t>
      </w:r>
    </w:p>
    <w:p w14:paraId="62B56E98" w14:textId="77777777" w:rsidR="00C401C5" w:rsidRPr="00C401C5" w:rsidRDefault="00C401C5" w:rsidP="00C401C5">
      <w:pPr>
        <w:pStyle w:val="NormalWeb"/>
        <w:numPr>
          <w:ilvl w:val="0"/>
          <w:numId w:val="8"/>
        </w:numPr>
        <w:spacing w:before="0" w:beforeAutospacing="0" w:after="0" w:afterAutospacing="0"/>
        <w:textAlignment w:val="baseline"/>
        <w:rPr>
          <w:rFonts w:ascii="Calibri" w:eastAsia="Calibri" w:hAnsi="Calibri" w:cs="Calibri"/>
          <w:sz w:val="22"/>
          <w:szCs w:val="22"/>
          <w:lang w:val="en-IN"/>
        </w:rPr>
      </w:pPr>
      <w:r w:rsidRPr="00C401C5">
        <w:rPr>
          <w:rFonts w:ascii="Calibri" w:eastAsia="Calibri" w:hAnsi="Calibri" w:cs="Calibri"/>
          <w:sz w:val="22"/>
          <w:szCs w:val="22"/>
        </w:rPr>
        <w:t>It can also answer the labor shortage problem.</w:t>
      </w:r>
    </w:p>
    <w:p w14:paraId="18EE1F45" w14:textId="77777777" w:rsidR="00C401C5" w:rsidRPr="00C401C5" w:rsidRDefault="00C401C5" w:rsidP="00C401C5">
      <w:pPr>
        <w:pStyle w:val="NormalWeb"/>
        <w:spacing w:after="240"/>
        <w:textAlignment w:val="baseline"/>
        <w:rPr>
          <w:rFonts w:ascii="Calibri" w:eastAsia="Calibri" w:hAnsi="Calibri" w:cs="Calibri"/>
          <w:sz w:val="22"/>
          <w:szCs w:val="22"/>
        </w:rPr>
      </w:pPr>
    </w:p>
    <w:p w14:paraId="06E79F3F" w14:textId="0694887C" w:rsidR="00C401C5" w:rsidRPr="00C401C5" w:rsidRDefault="00271F9A" w:rsidP="00C401C5">
      <w:pPr>
        <w:pStyle w:val="NormalWeb"/>
        <w:spacing w:before="0" w:beforeAutospacing="0" w:after="0" w:afterAutospacing="0"/>
        <w:textAlignment w:val="baseline"/>
        <w:rPr>
          <w:rFonts w:ascii="Calibri" w:eastAsia="Calibri" w:hAnsi="Calibri" w:cs="Calibri"/>
          <w:sz w:val="22"/>
          <w:szCs w:val="22"/>
          <w:lang w:val="en-IN"/>
        </w:rPr>
      </w:pPr>
      <w:r>
        <w:rPr>
          <w:rFonts w:ascii="Calibri" w:eastAsia="Calibri" w:hAnsi="Calibri" w:cs="Calibri"/>
          <w:sz w:val="22"/>
          <w:szCs w:val="22"/>
        </w:rPr>
        <w:lastRenderedPageBreak/>
        <w:t xml:space="preserve"> </w:t>
      </w:r>
      <w:r w:rsidR="00C401C5" w:rsidRPr="00C401C5">
        <w:rPr>
          <w:rFonts w:ascii="Calibri" w:eastAsia="Calibri" w:hAnsi="Calibri" w:cs="Calibri"/>
          <w:sz w:val="22"/>
          <w:szCs w:val="22"/>
        </w:rPr>
        <w:t>Problem: A lot of money, time, and materials are lost due to schedule changes, labor shortages, mistakes in implementing design</w:t>
      </w:r>
    </w:p>
    <w:p w14:paraId="6696ABAB" w14:textId="01B36CF0" w:rsidR="00C401C5" w:rsidRPr="00C401C5" w:rsidRDefault="00C401C5" w:rsidP="00C401C5">
      <w:pPr>
        <w:pStyle w:val="NormalWeb"/>
        <w:numPr>
          <w:ilvl w:val="0"/>
          <w:numId w:val="7"/>
        </w:numPr>
        <w:spacing w:before="0" w:beforeAutospacing="0" w:after="0" w:afterAutospacing="0"/>
        <w:textAlignment w:val="baseline"/>
        <w:rPr>
          <w:rFonts w:ascii="Calibri" w:eastAsia="Calibri" w:hAnsi="Calibri" w:cs="Calibri"/>
          <w:sz w:val="22"/>
          <w:szCs w:val="22"/>
          <w:lang w:val="en-IN"/>
        </w:rPr>
      </w:pPr>
      <w:r w:rsidRPr="00C401C5">
        <w:rPr>
          <w:rFonts w:ascii="Calibri" w:eastAsia="Calibri" w:hAnsi="Calibri" w:cs="Calibri"/>
          <w:sz w:val="22"/>
          <w:szCs w:val="22"/>
        </w:rPr>
        <w:t>3D printing can help save these as it requires minimal labor, schedule changes, and budget.</w:t>
      </w:r>
    </w:p>
    <w:p w14:paraId="5B66DD85" w14:textId="7E2533D0" w:rsidR="00C401C5" w:rsidRPr="00C401C5" w:rsidRDefault="00C401C5" w:rsidP="00C401C5">
      <w:pPr>
        <w:pStyle w:val="NormalWeb"/>
        <w:numPr>
          <w:ilvl w:val="0"/>
          <w:numId w:val="7"/>
        </w:numPr>
        <w:spacing w:before="0" w:beforeAutospacing="0" w:after="0" w:afterAutospacing="0"/>
        <w:textAlignment w:val="baseline"/>
        <w:rPr>
          <w:rFonts w:ascii="Calibri" w:eastAsia="Calibri" w:hAnsi="Calibri" w:cs="Calibri"/>
          <w:sz w:val="22"/>
          <w:szCs w:val="22"/>
          <w:lang w:val="en-IN"/>
        </w:rPr>
      </w:pPr>
      <w:r w:rsidRPr="00C401C5">
        <w:rPr>
          <w:rFonts w:ascii="Calibri" w:eastAsia="Calibri" w:hAnsi="Calibri" w:cs="Calibri"/>
          <w:sz w:val="22"/>
          <w:szCs w:val="22"/>
          <w:lang w:val="en-IN"/>
        </w:rPr>
        <w:t>The application of formwork (arranging and removal) in the field takes significant percentage of the total project duration. This can be reduced by using 3D printing.</w:t>
      </w:r>
    </w:p>
    <w:p w14:paraId="7441BC81" w14:textId="77777777" w:rsidR="00C401C5" w:rsidRPr="00C401C5" w:rsidRDefault="00C401C5" w:rsidP="00C401C5">
      <w:pPr>
        <w:pStyle w:val="NormalWeb"/>
        <w:spacing w:before="0" w:beforeAutospacing="0" w:after="0" w:afterAutospacing="0"/>
        <w:textAlignment w:val="baseline"/>
        <w:rPr>
          <w:rFonts w:ascii="Calibri" w:eastAsia="Calibri" w:hAnsi="Calibri" w:cs="Calibri"/>
          <w:lang w:val="en-IN"/>
        </w:rPr>
      </w:pPr>
    </w:p>
    <w:p w14:paraId="631E82E0" w14:textId="433BC238" w:rsidR="007860DA" w:rsidRPr="00DF7F13" w:rsidRDefault="007860DA" w:rsidP="008219A4">
      <w:pPr>
        <w:pStyle w:val="NormalWeb"/>
        <w:spacing w:before="0" w:beforeAutospacing="0" w:after="240" w:afterAutospacing="0"/>
        <w:textAlignment w:val="baseline"/>
        <w:rPr>
          <w:rFonts w:asciiTheme="majorHAnsi" w:hAnsiTheme="majorHAnsi" w:cstheme="majorHAnsi"/>
          <w:color w:val="2E5395"/>
          <w:sz w:val="32"/>
          <w:szCs w:val="32"/>
        </w:rPr>
      </w:pPr>
      <w:r w:rsidRPr="00DF7F13">
        <w:rPr>
          <w:rFonts w:asciiTheme="majorHAnsi" w:hAnsiTheme="majorHAnsi" w:cstheme="majorHAnsi"/>
          <w:color w:val="2E5395"/>
          <w:sz w:val="32"/>
          <w:szCs w:val="32"/>
        </w:rPr>
        <w:t>Methodology</w:t>
      </w:r>
    </w:p>
    <w:p w14:paraId="0C012243" w14:textId="6E73FD87" w:rsidR="007860DA" w:rsidRDefault="005C1BBA" w:rsidP="00A87F68">
      <w:pPr>
        <w:pStyle w:val="NormalWeb"/>
        <w:spacing w:before="0" w:beforeAutospacing="0" w:after="0" w:afterAutospacing="0"/>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5C1BBA">
        <w:rPr>
          <w:rFonts w:asciiTheme="minorHAnsi" w:hAnsiTheme="minorHAnsi" w:cstheme="minorHAnsi"/>
          <w:color w:val="000000"/>
          <w:sz w:val="22"/>
          <w:szCs w:val="22"/>
        </w:rPr>
        <w:t>A primary objective of this project is to compare 3D printed houses with conventional R.C.C. structures, based on Indian codes of provisions and costs. This analysis is mainly concerned with the materials that influence the sustainability of the environment, such as sand, cement, aggregate, and steel as well as missionaries and heavy equipment involved during construction. This project involves the case study of a 3D printed house in Tempe, A.Z by Habitat company. A few modifications are made to the R.C.C model for practical challenges in design without affecting the construction area for comparative analysis. By designing a prototype with reinforced concrete cement, we can examine how cost and materials will change with the process and how they will contribute to sustainability for both conventional R.C.C. building with the 3D printed house.</w:t>
      </w:r>
    </w:p>
    <w:p w14:paraId="72D212C9" w14:textId="77777777" w:rsidR="00F114C5" w:rsidRPr="004F0E58" w:rsidRDefault="00F114C5" w:rsidP="00A87F68">
      <w:pPr>
        <w:pStyle w:val="NormalWeb"/>
        <w:spacing w:before="0" w:beforeAutospacing="0" w:after="0" w:afterAutospacing="0"/>
        <w:jc w:val="both"/>
        <w:rPr>
          <w:sz w:val="22"/>
          <w:szCs w:val="22"/>
        </w:rPr>
      </w:pPr>
    </w:p>
    <w:p w14:paraId="3A3FCCEC" w14:textId="644A8C82" w:rsidR="007860DA" w:rsidRPr="002762BB" w:rsidRDefault="007860DA" w:rsidP="00A87F68">
      <w:pPr>
        <w:pStyle w:val="NormalWeb"/>
        <w:spacing w:before="0" w:beforeAutospacing="0" w:after="0" w:afterAutospacing="0"/>
        <w:rPr>
          <w:rFonts w:asciiTheme="minorHAnsi" w:hAnsiTheme="minorHAnsi" w:cstheme="minorHAnsi"/>
          <w:u w:val="single"/>
        </w:rPr>
      </w:pPr>
      <w:r w:rsidRPr="002762BB">
        <w:rPr>
          <w:rFonts w:asciiTheme="minorHAnsi" w:hAnsiTheme="minorHAnsi" w:cstheme="minorHAnsi"/>
          <w:u w:val="single"/>
        </w:rPr>
        <w:t>Analysis for Convectional R.C.C house</w:t>
      </w:r>
      <w:r w:rsidR="007E6F0F">
        <w:rPr>
          <w:rFonts w:asciiTheme="minorHAnsi" w:hAnsiTheme="minorHAnsi" w:cstheme="minorHAnsi"/>
          <w:u w:val="single"/>
        </w:rPr>
        <w:t>:</w:t>
      </w:r>
      <w:r w:rsidRPr="002762BB">
        <w:rPr>
          <w:rFonts w:asciiTheme="minorHAnsi" w:hAnsiTheme="minorHAnsi" w:cstheme="minorHAnsi"/>
          <w:u w:val="single"/>
        </w:rPr>
        <w:t xml:space="preserve">  </w:t>
      </w:r>
    </w:p>
    <w:p w14:paraId="3CA55453" w14:textId="77777777" w:rsidR="007860DA" w:rsidRPr="0080072F" w:rsidRDefault="007860DA" w:rsidP="007860DA">
      <w:pPr>
        <w:pStyle w:val="NormalWeb"/>
      </w:pPr>
      <w:r w:rsidRPr="0080072F">
        <w:rPr>
          <w:noProof/>
        </w:rPr>
        <w:drawing>
          <wp:inline distT="0" distB="0" distL="0" distR="0" wp14:anchorId="5F4455DA" wp14:editId="5B9E6835">
            <wp:extent cx="2590800" cy="1722225"/>
            <wp:effectExtent l="0" t="0" r="0" b="0"/>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7237" cy="1759741"/>
                    </a:xfrm>
                    <a:prstGeom prst="rect">
                      <a:avLst/>
                    </a:prstGeom>
                  </pic:spPr>
                </pic:pic>
              </a:graphicData>
            </a:graphic>
          </wp:inline>
        </w:drawing>
      </w:r>
      <w:r>
        <w:t xml:space="preserve">   </w:t>
      </w:r>
      <w:r>
        <w:rPr>
          <w:noProof/>
        </w:rPr>
        <w:drawing>
          <wp:inline distT="0" distB="0" distL="0" distR="0" wp14:anchorId="67109530" wp14:editId="02384DC6">
            <wp:extent cx="3013363" cy="1671939"/>
            <wp:effectExtent l="0" t="0" r="0" b="508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3381" cy="1721884"/>
                    </a:xfrm>
                    <a:prstGeom prst="rect">
                      <a:avLst/>
                    </a:prstGeom>
                  </pic:spPr>
                </pic:pic>
              </a:graphicData>
            </a:graphic>
          </wp:inline>
        </w:drawing>
      </w:r>
    </w:p>
    <w:p w14:paraId="2DA0BEC8" w14:textId="509947E8" w:rsidR="007860DA" w:rsidRPr="002762BB" w:rsidRDefault="007860DA" w:rsidP="007860DA">
      <w:pPr>
        <w:pStyle w:val="NormalWeb"/>
        <w:rPr>
          <w:sz w:val="20"/>
          <w:szCs w:val="20"/>
        </w:rPr>
      </w:pPr>
      <w:r w:rsidRPr="002762BB">
        <w:rPr>
          <w:rFonts w:asciiTheme="minorHAnsi" w:hAnsiTheme="minorHAnsi" w:cstheme="minorHAnsi"/>
          <w:sz w:val="20"/>
          <w:szCs w:val="20"/>
        </w:rPr>
        <w:t xml:space="preserve">        Fig-1: Actual 3D printed house in Tempe</w:t>
      </w:r>
      <w:r w:rsidRPr="002762BB">
        <w:rPr>
          <w:sz w:val="20"/>
          <w:szCs w:val="20"/>
        </w:rPr>
        <w:tab/>
        <w:t xml:space="preserve">                    </w:t>
      </w:r>
      <w:r w:rsidRPr="002762BB">
        <w:rPr>
          <w:rFonts w:asciiTheme="minorHAnsi" w:hAnsiTheme="minorHAnsi" w:cstheme="minorHAnsi"/>
          <w:sz w:val="20"/>
          <w:szCs w:val="20"/>
        </w:rPr>
        <w:t>Fig -2: Modified plan for R.C.C</w:t>
      </w:r>
      <w:r w:rsidR="00BC1E16">
        <w:rPr>
          <w:rFonts w:asciiTheme="minorHAnsi" w:hAnsiTheme="minorHAnsi" w:cstheme="minorHAnsi"/>
          <w:sz w:val="20"/>
          <w:szCs w:val="20"/>
        </w:rPr>
        <w:t xml:space="preserve">. </w:t>
      </w:r>
      <w:r w:rsidRPr="002762BB">
        <w:rPr>
          <w:rFonts w:asciiTheme="minorHAnsi" w:hAnsiTheme="minorHAnsi" w:cstheme="minorHAnsi"/>
          <w:sz w:val="20"/>
          <w:szCs w:val="20"/>
        </w:rPr>
        <w:t>structure</w:t>
      </w:r>
    </w:p>
    <w:p w14:paraId="0AC3D534" w14:textId="77777777" w:rsidR="007860DA" w:rsidRPr="002762BB" w:rsidRDefault="007860DA" w:rsidP="007860DA">
      <w:pPr>
        <w:pStyle w:val="NormalWeb"/>
        <w:jc w:val="both"/>
        <w:rPr>
          <w:rFonts w:asciiTheme="minorHAnsi" w:hAnsiTheme="minorHAnsi" w:cstheme="minorHAnsi"/>
          <w:u w:val="single"/>
        </w:rPr>
      </w:pPr>
      <w:r w:rsidRPr="002762BB">
        <w:rPr>
          <w:rFonts w:asciiTheme="minorHAnsi" w:hAnsiTheme="minorHAnsi" w:cstheme="minorHAnsi"/>
          <w:u w:val="single"/>
        </w:rPr>
        <w:t xml:space="preserve">Preliminary design for R.C.C structure: </w:t>
      </w:r>
    </w:p>
    <w:p w14:paraId="15D6D780" w14:textId="51F7CADC" w:rsidR="007860DA" w:rsidRPr="00AE3F90" w:rsidRDefault="002B0366" w:rsidP="00F114C5">
      <w:pPr>
        <w:pStyle w:val="NormalWeb"/>
        <w:ind w:left="360"/>
        <w:jc w:val="both"/>
        <w:rPr>
          <w:rFonts w:asciiTheme="minorHAnsi" w:hAnsiTheme="minorHAnsi" w:cstheme="minorHAnsi"/>
          <w:sz w:val="22"/>
          <w:szCs w:val="22"/>
        </w:rPr>
      </w:pPr>
      <w:r>
        <w:rPr>
          <w:rFonts w:asciiTheme="minorHAnsi" w:hAnsiTheme="minorHAnsi" w:cstheme="minorHAnsi"/>
          <w:sz w:val="22"/>
          <w:szCs w:val="22"/>
        </w:rPr>
        <w:t xml:space="preserve"> </w:t>
      </w:r>
      <w:proofErr w:type="gramStart"/>
      <w:r w:rsidR="004F5B83" w:rsidRPr="004F5B83">
        <w:rPr>
          <w:rFonts w:asciiTheme="minorHAnsi" w:hAnsiTheme="minorHAnsi" w:cstheme="minorHAnsi"/>
          <w:sz w:val="22"/>
          <w:szCs w:val="22"/>
        </w:rPr>
        <w:t>In order to</w:t>
      </w:r>
      <w:proofErr w:type="gramEnd"/>
      <w:r w:rsidR="004F5B83" w:rsidRPr="004F5B83">
        <w:rPr>
          <w:rFonts w:asciiTheme="minorHAnsi" w:hAnsiTheme="minorHAnsi" w:cstheme="minorHAnsi"/>
          <w:sz w:val="22"/>
          <w:szCs w:val="22"/>
        </w:rPr>
        <w:t xml:space="preserve"> determine the properties of the structural members like beams, columns, and slab, a preliminary design is performed to obtain the sizes of those structural members to perform further design analysis in Staad pro to check whether to check the structure will stand for the given design parameters.</w:t>
      </w:r>
    </w:p>
    <w:p w14:paraId="6E161866" w14:textId="0E256208" w:rsidR="007860DA" w:rsidRPr="00AE3F90" w:rsidRDefault="007860DA" w:rsidP="00A60F04">
      <w:pPr>
        <w:pStyle w:val="NormalWeb"/>
        <w:tabs>
          <w:tab w:val="left" w:pos="4190"/>
        </w:tabs>
        <w:ind w:left="360"/>
        <w:rPr>
          <w:rFonts w:asciiTheme="minorHAnsi" w:hAnsiTheme="minorHAnsi" w:cstheme="minorHAnsi"/>
          <w:sz w:val="22"/>
          <w:szCs w:val="22"/>
        </w:rPr>
      </w:pPr>
      <w:r w:rsidRPr="00AE3F90">
        <w:rPr>
          <w:rFonts w:asciiTheme="minorHAnsi" w:hAnsiTheme="minorHAnsi" w:cstheme="minorHAnsi"/>
          <w:sz w:val="22"/>
          <w:szCs w:val="22"/>
        </w:rPr>
        <w:t>Preliminary design of slab:</w:t>
      </w:r>
      <w:r w:rsidR="00A60F04">
        <w:rPr>
          <w:rFonts w:asciiTheme="minorHAnsi" w:hAnsiTheme="minorHAnsi" w:cstheme="minorHAnsi"/>
          <w:sz w:val="22"/>
          <w:szCs w:val="22"/>
        </w:rPr>
        <w:tab/>
      </w:r>
    </w:p>
    <w:p w14:paraId="60B2E528" w14:textId="77777777" w:rsidR="007860DA" w:rsidRPr="00AE3F90" w:rsidRDefault="007860DA" w:rsidP="007860DA">
      <w:pPr>
        <w:pStyle w:val="NormalWeb"/>
        <w:ind w:left="360"/>
        <w:rPr>
          <w:rFonts w:asciiTheme="minorHAnsi" w:hAnsiTheme="minorHAnsi" w:cstheme="minorHAnsi"/>
          <w:sz w:val="22"/>
          <w:szCs w:val="22"/>
        </w:rPr>
      </w:pPr>
      <w:r w:rsidRPr="00AE3F90">
        <w:rPr>
          <w:rFonts w:asciiTheme="minorHAnsi" w:hAnsiTheme="minorHAnsi" w:cstheme="minorHAnsi"/>
          <w:sz w:val="22"/>
          <w:szCs w:val="22"/>
        </w:rPr>
        <w:t>d =</w:t>
      </w:r>
      <m:oMath>
        <m:r>
          <m:rPr>
            <m:sty m:val="p"/>
          </m:rPr>
          <w:rPr>
            <w:rFonts w:ascii="Cambria Math" w:hAnsi="Cambria Math" w:cstheme="minorHAnsi"/>
            <w:sz w:val="22"/>
            <w:szCs w:val="22"/>
          </w:rPr>
          <m:t xml:space="preserve">  </m:t>
        </m:r>
        <m:f>
          <m:fPr>
            <m:ctrlPr>
              <w:rPr>
                <w:rFonts w:ascii="Cambria Math" w:hAnsi="Cambria Math" w:cstheme="minorHAnsi"/>
                <w:sz w:val="22"/>
                <w:szCs w:val="22"/>
              </w:rPr>
            </m:ctrlPr>
          </m:fPr>
          <m:num>
            <m:r>
              <m:rPr>
                <m:sty m:val="p"/>
              </m:rPr>
              <w:rPr>
                <w:rFonts w:ascii="Cambria Math" w:hAnsi="Cambria Math" w:cstheme="minorHAnsi"/>
                <w:sz w:val="22"/>
                <w:szCs w:val="22"/>
              </w:rPr>
              <m:t xml:space="preserve"> length of shoter span of largest slab panel</m:t>
            </m:r>
          </m:num>
          <m:den>
            <m:r>
              <m:rPr>
                <m:sty m:val="p"/>
              </m:rPr>
              <w:rPr>
                <w:rFonts w:ascii="Cambria Math" w:hAnsi="Cambria Math" w:cstheme="minorHAnsi"/>
                <w:sz w:val="22"/>
                <w:szCs w:val="22"/>
              </w:rPr>
              <m:t xml:space="preserve">35 </m:t>
            </m:r>
            <m:r>
              <w:rPr>
                <w:rFonts w:ascii="Cambria Math" w:hAnsi="Cambria Math" w:cstheme="minorHAnsi"/>
                <w:sz w:val="22"/>
                <w:szCs w:val="22"/>
              </w:rPr>
              <m:t>to</m:t>
            </m:r>
            <m:r>
              <m:rPr>
                <m:sty m:val="p"/>
              </m:rPr>
              <w:rPr>
                <w:rFonts w:ascii="Cambria Math" w:hAnsi="Cambria Math" w:cstheme="minorHAnsi"/>
                <w:sz w:val="22"/>
                <w:szCs w:val="22"/>
              </w:rPr>
              <m:t xml:space="preserve"> 42</m:t>
            </m:r>
          </m:den>
        </m:f>
      </m:oMath>
      <w:r w:rsidRPr="00A60F04">
        <w:rPr>
          <w:rFonts w:asciiTheme="minorHAnsi" w:hAnsiTheme="minorHAnsi" w:cstheme="minorHAnsi"/>
          <w:sz w:val="22"/>
          <w:szCs w:val="22"/>
        </w:rPr>
        <w:t xml:space="preserve">  </w:t>
      </w:r>
      <w:r w:rsidRPr="00AE3F90">
        <w:rPr>
          <w:rFonts w:asciiTheme="minorHAnsi" w:hAnsiTheme="minorHAnsi" w:cstheme="minorHAnsi"/>
          <w:sz w:val="22"/>
          <w:szCs w:val="22"/>
        </w:rPr>
        <w:tab/>
      </w:r>
      <w:r w:rsidRPr="00AE3F90">
        <w:rPr>
          <w:rFonts w:asciiTheme="minorHAnsi" w:hAnsiTheme="minorHAnsi" w:cstheme="minorHAnsi"/>
          <w:sz w:val="22"/>
          <w:szCs w:val="22"/>
        </w:rPr>
        <w:tab/>
        <w:t>[d is effective depth of slab]</w:t>
      </w:r>
    </w:p>
    <w:p w14:paraId="4A0E2325" w14:textId="77777777" w:rsidR="007860DA" w:rsidRDefault="007860DA" w:rsidP="007860DA">
      <w:pPr>
        <w:pStyle w:val="NormalWeb"/>
        <w:ind w:left="720"/>
        <w:jc w:val="center"/>
      </w:pPr>
      <w:r>
        <w:rPr>
          <w:noProof/>
        </w:rPr>
        <w:lastRenderedPageBreak/>
        <w:drawing>
          <wp:inline distT="0" distB="0" distL="0" distR="0" wp14:anchorId="450C57A8" wp14:editId="058BA0C1">
            <wp:extent cx="1817389" cy="2805446"/>
            <wp:effectExtent l="1270" t="0" r="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889038" cy="2916048"/>
                    </a:xfrm>
                    <a:prstGeom prst="rect">
                      <a:avLst/>
                    </a:prstGeom>
                  </pic:spPr>
                </pic:pic>
              </a:graphicData>
            </a:graphic>
          </wp:inline>
        </w:drawing>
      </w:r>
    </w:p>
    <w:p w14:paraId="1B6726B3" w14:textId="41559358" w:rsidR="007860DA" w:rsidRDefault="007860DA" w:rsidP="007860DA">
      <w:pPr>
        <w:pStyle w:val="NormalWeb"/>
        <w:jc w:val="center"/>
        <w:rPr>
          <w:rFonts w:asciiTheme="minorHAnsi" w:hAnsiTheme="minorHAnsi" w:cstheme="minorHAnsi"/>
          <w:sz w:val="20"/>
          <w:szCs w:val="20"/>
        </w:rPr>
      </w:pPr>
      <w:r w:rsidRPr="002762BB">
        <w:rPr>
          <w:sz w:val="20"/>
          <w:szCs w:val="20"/>
        </w:rPr>
        <w:t xml:space="preserve">         </w:t>
      </w:r>
      <w:r w:rsidRPr="002762BB">
        <w:rPr>
          <w:rFonts w:asciiTheme="minorHAnsi" w:hAnsiTheme="minorHAnsi" w:cstheme="minorHAnsi"/>
          <w:sz w:val="20"/>
          <w:szCs w:val="20"/>
        </w:rPr>
        <w:t>Fig -3: Column layout plan</w:t>
      </w:r>
    </w:p>
    <w:p w14:paraId="55406EED" w14:textId="77777777" w:rsidR="003B5127" w:rsidRPr="003B5127" w:rsidRDefault="003B5127" w:rsidP="003B5127">
      <w:pPr>
        <w:pStyle w:val="NormalWeb"/>
        <w:rPr>
          <w:rFonts w:asciiTheme="minorHAnsi" w:hAnsiTheme="minorHAnsi" w:cstheme="minorHAnsi"/>
          <w:sz w:val="22"/>
          <w:szCs w:val="22"/>
        </w:rPr>
      </w:pPr>
      <w:r w:rsidRPr="003B5127">
        <w:rPr>
          <w:rFonts w:asciiTheme="minorHAnsi" w:hAnsiTheme="minorHAnsi" w:cstheme="minorHAnsi"/>
          <w:sz w:val="22"/>
          <w:szCs w:val="22"/>
        </w:rPr>
        <w:t>Largest slab panel is B</w:t>
      </w:r>
      <w:r w:rsidRPr="003B5127">
        <w:rPr>
          <w:rFonts w:asciiTheme="minorHAnsi" w:hAnsiTheme="minorHAnsi" w:cstheme="minorHAnsi"/>
          <w:sz w:val="22"/>
          <w:szCs w:val="22"/>
          <w:vertAlign w:val="subscript"/>
        </w:rPr>
        <w:t>1</w:t>
      </w:r>
      <w:r w:rsidRPr="003B5127">
        <w:rPr>
          <w:rFonts w:asciiTheme="minorHAnsi" w:hAnsiTheme="minorHAnsi" w:cstheme="minorHAnsi"/>
          <w:sz w:val="22"/>
          <w:szCs w:val="22"/>
        </w:rPr>
        <w:t>B</w:t>
      </w:r>
      <w:r w:rsidRPr="003B5127">
        <w:rPr>
          <w:rFonts w:asciiTheme="minorHAnsi" w:hAnsiTheme="minorHAnsi" w:cstheme="minorHAnsi"/>
          <w:sz w:val="22"/>
          <w:szCs w:val="22"/>
          <w:vertAlign w:val="subscript"/>
        </w:rPr>
        <w:t>2</w:t>
      </w:r>
      <w:r w:rsidRPr="003B5127">
        <w:rPr>
          <w:rFonts w:asciiTheme="minorHAnsi" w:hAnsiTheme="minorHAnsi" w:cstheme="minorHAnsi"/>
          <w:sz w:val="22"/>
          <w:szCs w:val="22"/>
        </w:rPr>
        <w:t>C</w:t>
      </w:r>
      <w:r w:rsidRPr="003B5127">
        <w:rPr>
          <w:rFonts w:asciiTheme="minorHAnsi" w:hAnsiTheme="minorHAnsi" w:cstheme="minorHAnsi"/>
          <w:sz w:val="22"/>
          <w:szCs w:val="22"/>
          <w:vertAlign w:val="subscript"/>
        </w:rPr>
        <w:t>1</w:t>
      </w:r>
      <w:r w:rsidRPr="003B5127">
        <w:rPr>
          <w:rFonts w:asciiTheme="minorHAnsi" w:hAnsiTheme="minorHAnsi" w:cstheme="minorHAnsi"/>
          <w:sz w:val="22"/>
          <w:szCs w:val="22"/>
        </w:rPr>
        <w:t>C</w:t>
      </w:r>
      <w:r w:rsidRPr="003B5127">
        <w:rPr>
          <w:rFonts w:asciiTheme="minorHAnsi" w:hAnsiTheme="minorHAnsi" w:cstheme="minorHAnsi"/>
          <w:sz w:val="22"/>
          <w:szCs w:val="22"/>
          <w:vertAlign w:val="subscript"/>
        </w:rPr>
        <w:t>2</w:t>
      </w:r>
    </w:p>
    <w:p w14:paraId="23EC5F54" w14:textId="5C0A51A5" w:rsidR="003B5127" w:rsidRDefault="003B5127" w:rsidP="003B5127">
      <w:pPr>
        <w:pStyle w:val="NormalWeb"/>
        <w:rPr>
          <w:rFonts w:asciiTheme="minorHAnsi" w:hAnsiTheme="minorHAnsi" w:cstheme="minorHAnsi"/>
          <w:sz w:val="22"/>
          <w:szCs w:val="22"/>
        </w:rPr>
      </w:pPr>
      <w:r w:rsidRPr="003B5127">
        <w:rPr>
          <w:rFonts w:asciiTheme="minorHAnsi" w:hAnsiTheme="minorHAnsi" w:cstheme="minorHAnsi"/>
          <w:sz w:val="22"/>
          <w:szCs w:val="22"/>
        </w:rPr>
        <w:t xml:space="preserve">Length of shorter span of largest slab panel is 14’2’’ = 4.31m --- d = </w:t>
      </w:r>
      <m:oMath>
        <m:f>
          <m:fPr>
            <m:ctrlPr>
              <w:rPr>
                <w:rFonts w:ascii="Cambria Math" w:hAnsi="Cambria Math" w:cstheme="minorHAnsi"/>
                <w:i/>
                <w:sz w:val="22"/>
                <w:szCs w:val="22"/>
              </w:rPr>
            </m:ctrlPr>
          </m:fPr>
          <m:num>
            <m:r>
              <w:rPr>
                <w:rFonts w:ascii="Cambria Math" w:hAnsi="Cambria Math" w:cstheme="minorHAnsi"/>
                <w:sz w:val="22"/>
                <w:szCs w:val="22"/>
              </w:rPr>
              <m:t>4.31</m:t>
            </m:r>
          </m:num>
          <m:den>
            <m:r>
              <w:rPr>
                <w:rFonts w:ascii="Cambria Math" w:hAnsi="Cambria Math" w:cstheme="minorHAnsi"/>
                <w:sz w:val="22"/>
                <w:szCs w:val="22"/>
              </w:rPr>
              <m:t>42</m:t>
            </m:r>
          </m:den>
        </m:f>
      </m:oMath>
      <w:r w:rsidRPr="003B5127">
        <w:rPr>
          <w:rFonts w:asciiTheme="minorHAnsi" w:hAnsiTheme="minorHAnsi" w:cstheme="minorHAnsi"/>
          <w:sz w:val="22"/>
          <w:szCs w:val="22"/>
        </w:rPr>
        <w:t xml:space="preserve"> = 0.102m = 102mm = 150mm approx.</w:t>
      </w:r>
    </w:p>
    <w:p w14:paraId="12EB123E" w14:textId="77777777" w:rsidR="003B5127" w:rsidRPr="003B5127" w:rsidRDefault="003B5127" w:rsidP="003B5127">
      <w:pPr>
        <w:pStyle w:val="NormalWeb"/>
        <w:rPr>
          <w:rFonts w:asciiTheme="minorHAnsi" w:hAnsiTheme="minorHAnsi" w:cstheme="minorHAnsi"/>
          <w:sz w:val="22"/>
          <w:szCs w:val="22"/>
        </w:rPr>
      </w:pPr>
    </w:p>
    <w:p w14:paraId="3E11DC34" w14:textId="77777777" w:rsidR="003B5127" w:rsidRPr="003B5127" w:rsidRDefault="003B5127" w:rsidP="003B5127">
      <w:pPr>
        <w:pStyle w:val="NormalWeb"/>
        <w:numPr>
          <w:ilvl w:val="0"/>
          <w:numId w:val="2"/>
        </w:numPr>
        <w:rPr>
          <w:rFonts w:asciiTheme="minorHAnsi" w:hAnsiTheme="minorHAnsi" w:cstheme="minorHAnsi"/>
          <w:sz w:val="22"/>
          <w:szCs w:val="22"/>
        </w:rPr>
      </w:pPr>
      <w:r w:rsidRPr="003B5127">
        <w:rPr>
          <w:rFonts w:asciiTheme="minorHAnsi" w:hAnsiTheme="minorHAnsi" w:cstheme="minorHAnsi"/>
          <w:sz w:val="22"/>
          <w:szCs w:val="22"/>
        </w:rPr>
        <w:t xml:space="preserve">Preliminary design of beam: </w:t>
      </w:r>
    </w:p>
    <w:p w14:paraId="4E3983B1" w14:textId="393A1B73" w:rsidR="003B5127" w:rsidRPr="003B5127" w:rsidRDefault="003B5127" w:rsidP="003B5127">
      <w:pPr>
        <w:pStyle w:val="NormalWeb"/>
        <w:ind w:left="360" w:firstLine="360"/>
        <w:rPr>
          <w:rFonts w:asciiTheme="minorHAnsi" w:hAnsiTheme="minorHAnsi" w:cstheme="minorHAnsi"/>
          <w:sz w:val="22"/>
          <w:szCs w:val="22"/>
        </w:rPr>
      </w:pPr>
      <w:r w:rsidRPr="003B5127">
        <w:rPr>
          <w:rFonts w:asciiTheme="minorHAnsi" w:hAnsiTheme="minorHAnsi" w:cstheme="minorHAnsi"/>
          <w:sz w:val="22"/>
          <w:szCs w:val="22"/>
        </w:rPr>
        <w:t xml:space="preserve">d = </w:t>
      </w:r>
      <m:oMath>
        <m:f>
          <m:fPr>
            <m:ctrlPr>
              <w:rPr>
                <w:rFonts w:ascii="Cambria Math" w:hAnsi="Cambria Math" w:cstheme="minorHAnsi"/>
                <w:sz w:val="22"/>
                <w:szCs w:val="22"/>
              </w:rPr>
            </m:ctrlPr>
          </m:fPr>
          <m:num>
            <m:r>
              <m:rPr>
                <m:sty m:val="p"/>
              </m:rPr>
              <w:rPr>
                <w:rFonts w:ascii="Cambria Math" w:hAnsi="Cambria Math" w:cstheme="minorHAnsi"/>
                <w:sz w:val="22"/>
                <w:szCs w:val="22"/>
              </w:rPr>
              <m:t>span of beam</m:t>
            </m:r>
          </m:num>
          <m:den>
            <m:r>
              <m:rPr>
                <m:sty m:val="p"/>
              </m:rPr>
              <w:rPr>
                <w:rFonts w:ascii="Cambria Math" w:hAnsi="Cambria Math" w:cstheme="minorHAnsi"/>
                <w:sz w:val="22"/>
                <w:szCs w:val="22"/>
              </w:rPr>
              <m:t xml:space="preserve">12 </m:t>
            </m:r>
            <m:r>
              <w:rPr>
                <w:rFonts w:ascii="Cambria Math" w:hAnsi="Cambria Math" w:cstheme="minorHAnsi"/>
                <w:sz w:val="22"/>
                <w:szCs w:val="22"/>
              </w:rPr>
              <m:t>to</m:t>
            </m:r>
            <m:r>
              <m:rPr>
                <m:sty m:val="p"/>
              </m:rPr>
              <w:rPr>
                <w:rFonts w:ascii="Cambria Math" w:hAnsi="Cambria Math" w:cstheme="minorHAnsi"/>
                <w:sz w:val="22"/>
                <w:szCs w:val="22"/>
              </w:rPr>
              <m:t xml:space="preserve"> 15</m:t>
            </m:r>
          </m:den>
        </m:f>
      </m:oMath>
      <w:r w:rsidRPr="003B5127">
        <w:rPr>
          <w:rFonts w:asciiTheme="minorHAnsi" w:hAnsiTheme="minorHAnsi" w:cstheme="minorHAnsi"/>
          <w:sz w:val="22"/>
          <w:szCs w:val="22"/>
        </w:rPr>
        <w:t xml:space="preserve"> = 6.17/15 = 411</w:t>
      </w:r>
      <w:r w:rsidR="00DA1AC8">
        <w:rPr>
          <w:rFonts w:asciiTheme="minorHAnsi" w:hAnsiTheme="minorHAnsi" w:cstheme="minorHAnsi"/>
          <w:sz w:val="22"/>
          <w:szCs w:val="22"/>
        </w:rPr>
        <w:t xml:space="preserve"> </w:t>
      </w:r>
      <w:r w:rsidRPr="003B5127">
        <w:rPr>
          <w:rFonts w:asciiTheme="minorHAnsi" w:hAnsiTheme="minorHAnsi" w:cstheme="minorHAnsi"/>
          <w:sz w:val="22"/>
          <w:szCs w:val="22"/>
        </w:rPr>
        <w:t xml:space="preserve">mm, </w:t>
      </w:r>
      <w:r w:rsidR="00DA1AC8" w:rsidRPr="003B5127">
        <w:rPr>
          <w:rFonts w:asciiTheme="minorHAnsi" w:hAnsiTheme="minorHAnsi" w:cstheme="minorHAnsi"/>
          <w:sz w:val="22"/>
          <w:szCs w:val="22"/>
        </w:rPr>
        <w:t>largest</w:t>
      </w:r>
      <w:r w:rsidRPr="003B5127">
        <w:rPr>
          <w:rFonts w:asciiTheme="minorHAnsi" w:hAnsiTheme="minorHAnsi" w:cstheme="minorHAnsi"/>
          <w:sz w:val="22"/>
          <w:szCs w:val="22"/>
        </w:rPr>
        <w:t xml:space="preserve"> span of beam = 20’3’’ = 6.17m</w:t>
      </w:r>
    </w:p>
    <w:p w14:paraId="0F7DFE1D" w14:textId="77777777" w:rsidR="003B5127" w:rsidRPr="003B5127" w:rsidRDefault="003B5127" w:rsidP="003B5127">
      <w:pPr>
        <w:pStyle w:val="NormalWeb"/>
        <w:ind w:left="360" w:firstLine="360"/>
        <w:rPr>
          <w:rFonts w:asciiTheme="minorHAnsi" w:hAnsiTheme="minorHAnsi" w:cstheme="minorHAnsi"/>
          <w:sz w:val="22"/>
          <w:szCs w:val="22"/>
        </w:rPr>
      </w:pPr>
      <w:r w:rsidRPr="003B5127">
        <w:rPr>
          <w:rFonts w:asciiTheme="minorHAnsi" w:hAnsiTheme="minorHAnsi" w:cstheme="minorHAnsi"/>
          <w:sz w:val="22"/>
          <w:szCs w:val="22"/>
        </w:rPr>
        <w:t>D = d+</w:t>
      </w:r>
      <m:oMath>
        <m:f>
          <m:fPr>
            <m:ctrlPr>
              <w:rPr>
                <w:rFonts w:ascii="Cambria Math" w:hAnsi="Cambria Math" w:cstheme="minorHAnsi"/>
                <w:sz w:val="22"/>
                <w:szCs w:val="22"/>
              </w:rPr>
            </m:ctrlPr>
          </m:fPr>
          <m:num>
            <m:r>
              <m:rPr>
                <m:sty m:val="p"/>
              </m:rPr>
              <w:rPr>
                <w:rFonts w:ascii="Cambria Math" w:hAnsi="Cambria Math" w:cstheme="minorHAnsi"/>
                <w:sz w:val="22"/>
                <w:szCs w:val="22"/>
              </w:rPr>
              <m:t>1</m:t>
            </m:r>
          </m:num>
          <m:den>
            <m:r>
              <m:rPr>
                <m:sty m:val="p"/>
              </m:rPr>
              <w:rPr>
                <w:rFonts w:ascii="Cambria Math" w:hAnsi="Cambria Math" w:cstheme="minorHAnsi"/>
                <w:sz w:val="22"/>
                <w:szCs w:val="22"/>
              </w:rPr>
              <m:t>2</m:t>
            </m:r>
          </m:den>
        </m:f>
      </m:oMath>
      <w:r w:rsidRPr="003B5127">
        <w:rPr>
          <w:rFonts w:asciiTheme="minorHAnsi" w:hAnsiTheme="minorHAnsi" w:cstheme="minorHAnsi"/>
          <w:sz w:val="22"/>
          <w:szCs w:val="22"/>
        </w:rPr>
        <w:t xml:space="preserve"> (bar dia) + C.C   </w:t>
      </w:r>
      <w:r w:rsidRPr="003B5127">
        <w:rPr>
          <w:rFonts w:asciiTheme="minorHAnsi" w:hAnsiTheme="minorHAnsi" w:cstheme="minorHAnsi"/>
          <w:sz w:val="22"/>
          <w:szCs w:val="22"/>
        </w:rPr>
        <w:tab/>
      </w:r>
      <w:r w:rsidRPr="003B5127">
        <w:rPr>
          <w:rFonts w:asciiTheme="minorHAnsi" w:hAnsiTheme="minorHAnsi" w:cstheme="minorHAnsi"/>
          <w:sz w:val="22"/>
          <w:szCs w:val="22"/>
        </w:rPr>
        <w:tab/>
      </w:r>
      <w:r w:rsidRPr="003B5127">
        <w:rPr>
          <w:rFonts w:asciiTheme="minorHAnsi" w:hAnsiTheme="minorHAnsi" w:cstheme="minorHAnsi"/>
          <w:sz w:val="22"/>
          <w:szCs w:val="22"/>
        </w:rPr>
        <w:tab/>
        <w:t xml:space="preserve">[ C.C = Clear cover, D = overall depth]  </w:t>
      </w:r>
    </w:p>
    <w:p w14:paraId="6F8A45B8" w14:textId="77777777" w:rsidR="003B5127" w:rsidRPr="003B5127" w:rsidRDefault="003B5127" w:rsidP="003B5127">
      <w:pPr>
        <w:pStyle w:val="NormalWeb"/>
        <w:ind w:left="360" w:firstLine="360"/>
        <w:rPr>
          <w:rFonts w:asciiTheme="minorHAnsi" w:hAnsiTheme="minorHAnsi" w:cstheme="minorHAnsi"/>
          <w:sz w:val="22"/>
          <w:szCs w:val="22"/>
        </w:rPr>
      </w:pPr>
      <w:r w:rsidRPr="003B5127">
        <w:rPr>
          <w:rFonts w:asciiTheme="minorHAnsi" w:hAnsiTheme="minorHAnsi" w:cstheme="minorHAnsi"/>
          <w:sz w:val="22"/>
          <w:szCs w:val="22"/>
        </w:rPr>
        <w:t>D = 411+8+25</w:t>
      </w:r>
      <w:r w:rsidRPr="003B5127">
        <w:rPr>
          <w:rFonts w:asciiTheme="minorHAnsi" w:hAnsiTheme="minorHAnsi" w:cstheme="minorHAnsi"/>
          <w:sz w:val="22"/>
          <w:szCs w:val="22"/>
        </w:rPr>
        <w:tab/>
      </w:r>
      <w:r w:rsidRPr="003B5127">
        <w:rPr>
          <w:rFonts w:asciiTheme="minorHAnsi" w:hAnsiTheme="minorHAnsi" w:cstheme="minorHAnsi"/>
          <w:sz w:val="22"/>
          <w:szCs w:val="22"/>
        </w:rPr>
        <w:tab/>
      </w:r>
      <w:r w:rsidRPr="003B5127">
        <w:rPr>
          <w:rFonts w:asciiTheme="minorHAnsi" w:hAnsiTheme="minorHAnsi" w:cstheme="minorHAnsi"/>
          <w:sz w:val="22"/>
          <w:szCs w:val="22"/>
        </w:rPr>
        <w:tab/>
      </w:r>
      <w:r w:rsidRPr="003B5127">
        <w:rPr>
          <w:rFonts w:asciiTheme="minorHAnsi" w:hAnsiTheme="minorHAnsi" w:cstheme="minorHAnsi"/>
          <w:sz w:val="22"/>
          <w:szCs w:val="22"/>
        </w:rPr>
        <w:tab/>
      </w:r>
      <w:r w:rsidRPr="003B5127">
        <w:rPr>
          <w:rFonts w:asciiTheme="minorHAnsi" w:hAnsiTheme="minorHAnsi" w:cstheme="minorHAnsi"/>
          <w:sz w:val="22"/>
          <w:szCs w:val="22"/>
        </w:rPr>
        <w:tab/>
      </w:r>
    </w:p>
    <w:p w14:paraId="26A1A3F9" w14:textId="053BE36C" w:rsidR="003B5127" w:rsidRPr="003B5127" w:rsidRDefault="003B5127" w:rsidP="003B5127">
      <w:pPr>
        <w:pStyle w:val="NormalWeb"/>
        <w:ind w:left="360" w:firstLine="360"/>
        <w:rPr>
          <w:rFonts w:asciiTheme="minorHAnsi" w:hAnsiTheme="minorHAnsi" w:cstheme="minorHAnsi"/>
          <w:sz w:val="22"/>
          <w:szCs w:val="22"/>
        </w:rPr>
      </w:pPr>
      <w:r w:rsidRPr="003B5127">
        <w:rPr>
          <w:rFonts w:asciiTheme="minorHAnsi" w:hAnsiTheme="minorHAnsi" w:cstheme="minorHAnsi"/>
          <w:sz w:val="22"/>
          <w:szCs w:val="22"/>
        </w:rPr>
        <w:t>D = 450mm and B = 2/3 (450) = 300</w:t>
      </w:r>
      <w:r w:rsidR="00DA1AC8">
        <w:rPr>
          <w:rFonts w:asciiTheme="minorHAnsi" w:hAnsiTheme="minorHAnsi" w:cstheme="minorHAnsi"/>
          <w:sz w:val="22"/>
          <w:szCs w:val="22"/>
        </w:rPr>
        <w:t xml:space="preserve"> </w:t>
      </w:r>
      <w:r w:rsidRPr="003B5127">
        <w:rPr>
          <w:rFonts w:asciiTheme="minorHAnsi" w:hAnsiTheme="minorHAnsi" w:cstheme="minorHAnsi"/>
          <w:sz w:val="22"/>
          <w:szCs w:val="22"/>
        </w:rPr>
        <w:t xml:space="preserve">mm =12’’   </w:t>
      </w:r>
      <w:r w:rsidRPr="003B5127">
        <w:rPr>
          <w:rFonts w:asciiTheme="minorHAnsi" w:hAnsiTheme="minorHAnsi" w:cstheme="minorHAnsi"/>
          <w:sz w:val="22"/>
          <w:szCs w:val="22"/>
        </w:rPr>
        <w:tab/>
        <w:t>[where D = depth of beam, B =breadth]</w:t>
      </w:r>
    </w:p>
    <w:p w14:paraId="221C5250" w14:textId="77777777" w:rsidR="003B5127" w:rsidRPr="003B5127" w:rsidRDefault="003B5127" w:rsidP="003B5127">
      <w:pPr>
        <w:pStyle w:val="NormalWeb"/>
        <w:numPr>
          <w:ilvl w:val="0"/>
          <w:numId w:val="2"/>
        </w:numPr>
        <w:rPr>
          <w:rFonts w:asciiTheme="minorHAnsi" w:hAnsiTheme="minorHAnsi" w:cstheme="minorHAnsi"/>
          <w:sz w:val="22"/>
          <w:szCs w:val="22"/>
        </w:rPr>
      </w:pPr>
      <w:r w:rsidRPr="003B5127">
        <w:rPr>
          <w:rFonts w:asciiTheme="minorHAnsi" w:hAnsiTheme="minorHAnsi" w:cstheme="minorHAnsi"/>
          <w:sz w:val="22"/>
          <w:szCs w:val="22"/>
        </w:rPr>
        <w:t>Preliminary design of column:</w:t>
      </w:r>
    </w:p>
    <w:p w14:paraId="338E8C26" w14:textId="77777777" w:rsidR="003B5127" w:rsidRPr="003B5127" w:rsidRDefault="003B5127" w:rsidP="003B5127">
      <w:pPr>
        <w:pStyle w:val="NormalWeb"/>
        <w:ind w:left="360" w:firstLine="360"/>
        <w:rPr>
          <w:rFonts w:asciiTheme="minorHAnsi" w:hAnsiTheme="minorHAnsi" w:cstheme="minorHAnsi"/>
          <w:sz w:val="22"/>
          <w:szCs w:val="22"/>
        </w:rPr>
      </w:pPr>
      <w:r w:rsidRPr="003B5127">
        <w:rPr>
          <w:rFonts w:asciiTheme="minorHAnsi" w:hAnsiTheme="minorHAnsi" w:cstheme="minorHAnsi"/>
          <w:sz w:val="22"/>
          <w:szCs w:val="22"/>
        </w:rPr>
        <w:t xml:space="preserve"> P</w:t>
      </w:r>
      <w:r w:rsidRPr="003B5127">
        <w:rPr>
          <w:rFonts w:asciiTheme="minorHAnsi" w:hAnsiTheme="minorHAnsi" w:cstheme="minorHAnsi"/>
          <w:sz w:val="22"/>
          <w:szCs w:val="22"/>
          <w:vertAlign w:val="subscript"/>
        </w:rPr>
        <w:t>u</w:t>
      </w:r>
      <w:r w:rsidRPr="003B5127">
        <w:rPr>
          <w:rFonts w:asciiTheme="minorHAnsi" w:hAnsiTheme="minorHAnsi" w:cstheme="minorHAnsi"/>
          <w:sz w:val="22"/>
          <w:szCs w:val="22"/>
        </w:rPr>
        <w:t xml:space="preserve"> = 0.4 </w:t>
      </w:r>
      <w:proofErr w:type="spellStart"/>
      <w:r w:rsidRPr="003B5127">
        <w:rPr>
          <w:rFonts w:asciiTheme="minorHAnsi" w:hAnsiTheme="minorHAnsi" w:cstheme="minorHAnsi"/>
          <w:sz w:val="22"/>
          <w:szCs w:val="22"/>
        </w:rPr>
        <w:t>F</w:t>
      </w:r>
      <w:r w:rsidRPr="003B5127">
        <w:rPr>
          <w:rFonts w:asciiTheme="minorHAnsi" w:hAnsiTheme="minorHAnsi" w:cstheme="minorHAnsi"/>
          <w:sz w:val="22"/>
          <w:szCs w:val="22"/>
          <w:vertAlign w:val="subscript"/>
        </w:rPr>
        <w:t>ck</w:t>
      </w:r>
      <w:proofErr w:type="spellEnd"/>
      <w:r w:rsidRPr="003B5127">
        <w:rPr>
          <w:rFonts w:asciiTheme="minorHAnsi" w:hAnsiTheme="minorHAnsi" w:cstheme="minorHAnsi"/>
          <w:sz w:val="22"/>
          <w:szCs w:val="22"/>
        </w:rPr>
        <w:t xml:space="preserve"> (A</w:t>
      </w:r>
      <w:r w:rsidRPr="003B5127">
        <w:rPr>
          <w:rFonts w:asciiTheme="minorHAnsi" w:hAnsiTheme="minorHAnsi" w:cstheme="minorHAnsi"/>
          <w:sz w:val="22"/>
          <w:szCs w:val="22"/>
          <w:vertAlign w:val="subscript"/>
        </w:rPr>
        <w:t>g</w:t>
      </w:r>
      <w:r w:rsidRPr="003B5127">
        <w:rPr>
          <w:rFonts w:asciiTheme="minorHAnsi" w:hAnsiTheme="minorHAnsi" w:cstheme="minorHAnsi"/>
          <w:sz w:val="22"/>
          <w:szCs w:val="22"/>
        </w:rPr>
        <w:t>-</w:t>
      </w:r>
      <w:proofErr w:type="spellStart"/>
      <w:r w:rsidRPr="003B5127">
        <w:rPr>
          <w:rFonts w:asciiTheme="minorHAnsi" w:hAnsiTheme="minorHAnsi" w:cstheme="minorHAnsi"/>
          <w:sz w:val="22"/>
          <w:szCs w:val="22"/>
        </w:rPr>
        <w:t>A</w:t>
      </w:r>
      <w:r w:rsidRPr="003B5127">
        <w:rPr>
          <w:rFonts w:asciiTheme="minorHAnsi" w:hAnsiTheme="minorHAnsi" w:cstheme="minorHAnsi"/>
          <w:sz w:val="22"/>
          <w:szCs w:val="22"/>
          <w:vertAlign w:val="subscript"/>
        </w:rPr>
        <w:t>sc</w:t>
      </w:r>
      <w:proofErr w:type="spellEnd"/>
      <w:r w:rsidRPr="003B5127">
        <w:rPr>
          <w:rFonts w:asciiTheme="minorHAnsi" w:hAnsiTheme="minorHAnsi" w:cstheme="minorHAnsi"/>
          <w:sz w:val="22"/>
          <w:szCs w:val="22"/>
        </w:rPr>
        <w:t xml:space="preserve">) + 0.67 x </w:t>
      </w:r>
      <w:proofErr w:type="spellStart"/>
      <w:r w:rsidRPr="003B5127">
        <w:rPr>
          <w:rFonts w:asciiTheme="minorHAnsi" w:hAnsiTheme="minorHAnsi" w:cstheme="minorHAnsi"/>
          <w:sz w:val="22"/>
          <w:szCs w:val="22"/>
        </w:rPr>
        <w:t>f</w:t>
      </w:r>
      <w:r w:rsidRPr="003B5127">
        <w:rPr>
          <w:rFonts w:asciiTheme="minorHAnsi" w:hAnsiTheme="minorHAnsi" w:cstheme="minorHAnsi"/>
          <w:sz w:val="22"/>
          <w:szCs w:val="22"/>
          <w:vertAlign w:val="subscript"/>
        </w:rPr>
        <w:t>y</w:t>
      </w:r>
      <w:proofErr w:type="spellEnd"/>
      <w:r w:rsidRPr="003B5127">
        <w:rPr>
          <w:rFonts w:asciiTheme="minorHAnsi" w:hAnsiTheme="minorHAnsi" w:cstheme="minorHAnsi"/>
          <w:sz w:val="22"/>
          <w:szCs w:val="22"/>
        </w:rPr>
        <w:t xml:space="preserve"> x </w:t>
      </w:r>
      <w:proofErr w:type="spellStart"/>
      <w:r w:rsidRPr="003B5127">
        <w:rPr>
          <w:rFonts w:asciiTheme="minorHAnsi" w:hAnsiTheme="minorHAnsi" w:cstheme="minorHAnsi"/>
          <w:sz w:val="22"/>
          <w:szCs w:val="22"/>
        </w:rPr>
        <w:t>A</w:t>
      </w:r>
      <w:r w:rsidRPr="003B5127">
        <w:rPr>
          <w:rFonts w:asciiTheme="minorHAnsi" w:hAnsiTheme="minorHAnsi" w:cstheme="minorHAnsi"/>
          <w:sz w:val="22"/>
          <w:szCs w:val="22"/>
          <w:vertAlign w:val="subscript"/>
        </w:rPr>
        <w:t>sc</w:t>
      </w:r>
      <w:proofErr w:type="spellEnd"/>
      <w:r w:rsidRPr="003B5127">
        <w:rPr>
          <w:rFonts w:asciiTheme="minorHAnsi" w:hAnsiTheme="minorHAnsi" w:cstheme="minorHAnsi"/>
          <w:sz w:val="22"/>
          <w:szCs w:val="22"/>
        </w:rPr>
        <w:t xml:space="preserve"> </w:t>
      </w:r>
      <w:r w:rsidRPr="003B5127">
        <w:rPr>
          <w:rFonts w:asciiTheme="minorHAnsi" w:hAnsiTheme="minorHAnsi" w:cstheme="minorHAnsi"/>
          <w:sz w:val="22"/>
          <w:szCs w:val="22"/>
        </w:rPr>
        <w:tab/>
        <w:t>[P</w:t>
      </w:r>
      <w:r w:rsidRPr="003B5127">
        <w:rPr>
          <w:rFonts w:asciiTheme="minorHAnsi" w:hAnsiTheme="minorHAnsi" w:cstheme="minorHAnsi"/>
          <w:sz w:val="22"/>
          <w:szCs w:val="22"/>
          <w:vertAlign w:val="subscript"/>
        </w:rPr>
        <w:t xml:space="preserve">u </w:t>
      </w:r>
      <w:r w:rsidRPr="003B5127">
        <w:rPr>
          <w:rFonts w:asciiTheme="minorHAnsi" w:hAnsiTheme="minorHAnsi" w:cstheme="minorHAnsi"/>
          <w:sz w:val="22"/>
          <w:szCs w:val="22"/>
        </w:rPr>
        <w:t xml:space="preserve">= ultimate load, </w:t>
      </w:r>
      <w:proofErr w:type="spellStart"/>
      <w:r w:rsidRPr="003B5127">
        <w:rPr>
          <w:rFonts w:asciiTheme="minorHAnsi" w:hAnsiTheme="minorHAnsi" w:cstheme="minorHAnsi"/>
          <w:sz w:val="22"/>
          <w:szCs w:val="22"/>
        </w:rPr>
        <w:t>F</w:t>
      </w:r>
      <w:r w:rsidRPr="003B5127">
        <w:rPr>
          <w:rFonts w:asciiTheme="minorHAnsi" w:hAnsiTheme="minorHAnsi" w:cstheme="minorHAnsi"/>
          <w:sz w:val="22"/>
          <w:szCs w:val="22"/>
          <w:vertAlign w:val="subscript"/>
        </w:rPr>
        <w:t>ck</w:t>
      </w:r>
      <w:proofErr w:type="spellEnd"/>
      <w:r w:rsidRPr="003B5127">
        <w:rPr>
          <w:rFonts w:asciiTheme="minorHAnsi" w:hAnsiTheme="minorHAnsi" w:cstheme="minorHAnsi"/>
          <w:sz w:val="22"/>
          <w:szCs w:val="22"/>
        </w:rPr>
        <w:t xml:space="preserve"> = characteristic strength]</w:t>
      </w:r>
    </w:p>
    <w:p w14:paraId="34622C0D" w14:textId="566C2359" w:rsidR="00135C6F" w:rsidRDefault="00185B82" w:rsidP="00135C6F">
      <w:pPr>
        <w:pStyle w:val="NormalWeb"/>
        <w:ind w:left="360"/>
        <w:jc w:val="both"/>
        <w:rPr>
          <w:rFonts w:asciiTheme="minorHAnsi" w:hAnsiTheme="minorHAnsi" w:cstheme="minorHAnsi"/>
          <w:sz w:val="22"/>
          <w:szCs w:val="22"/>
        </w:rPr>
      </w:pPr>
      <w:r>
        <w:rPr>
          <w:rFonts w:asciiTheme="minorHAnsi" w:hAnsiTheme="minorHAnsi" w:cstheme="minorHAnsi"/>
          <w:sz w:val="22"/>
          <w:szCs w:val="22"/>
        </w:rPr>
        <w:t xml:space="preserve"> </w:t>
      </w:r>
      <w:r w:rsidR="00135C6F" w:rsidRPr="00135C6F">
        <w:rPr>
          <w:rFonts w:asciiTheme="minorHAnsi" w:hAnsiTheme="minorHAnsi" w:cstheme="minorHAnsi"/>
          <w:sz w:val="22"/>
          <w:szCs w:val="22"/>
        </w:rPr>
        <w:t>The ultimate load is the summation of loads exserting on column those are floor finish, self-weight of the slab, beam and column, earth quack load are as follows as per the calculations done by IS standards give Pu as 279000 N/m2 approx. 300000 N/mm2</w:t>
      </w:r>
    </w:p>
    <w:p w14:paraId="5AC3D988" w14:textId="2F824A1E" w:rsidR="003B5127" w:rsidRPr="003B5127" w:rsidRDefault="003B5127" w:rsidP="003B5127">
      <w:pPr>
        <w:pStyle w:val="NormalWeb"/>
        <w:ind w:left="360"/>
        <w:rPr>
          <w:rFonts w:asciiTheme="minorHAnsi" w:hAnsiTheme="minorHAnsi" w:cstheme="minorHAnsi"/>
          <w:sz w:val="22"/>
          <w:szCs w:val="22"/>
        </w:rPr>
      </w:pPr>
      <w:proofErr w:type="spellStart"/>
      <w:r w:rsidRPr="003B5127">
        <w:rPr>
          <w:rFonts w:asciiTheme="minorHAnsi" w:hAnsiTheme="minorHAnsi" w:cstheme="minorHAnsi"/>
          <w:sz w:val="22"/>
          <w:szCs w:val="22"/>
        </w:rPr>
        <w:t>A</w:t>
      </w:r>
      <w:r w:rsidRPr="003B5127">
        <w:rPr>
          <w:rFonts w:asciiTheme="minorHAnsi" w:hAnsiTheme="minorHAnsi" w:cstheme="minorHAnsi"/>
          <w:sz w:val="22"/>
          <w:szCs w:val="22"/>
          <w:vertAlign w:val="subscript"/>
        </w:rPr>
        <w:t>sc</w:t>
      </w:r>
      <w:proofErr w:type="spellEnd"/>
      <w:r w:rsidRPr="003B5127">
        <w:rPr>
          <w:rFonts w:asciiTheme="minorHAnsi" w:hAnsiTheme="minorHAnsi" w:cstheme="minorHAnsi"/>
          <w:sz w:val="22"/>
          <w:szCs w:val="22"/>
        </w:rPr>
        <w:t xml:space="preserve"> should be in ranges 0.8% to 6% of the A</w:t>
      </w:r>
      <w:r w:rsidRPr="003B5127">
        <w:rPr>
          <w:rFonts w:asciiTheme="minorHAnsi" w:hAnsiTheme="minorHAnsi" w:cstheme="minorHAnsi"/>
          <w:sz w:val="22"/>
          <w:szCs w:val="22"/>
          <w:vertAlign w:val="subscript"/>
        </w:rPr>
        <w:t>g</w:t>
      </w:r>
      <w:r w:rsidRPr="003B5127">
        <w:rPr>
          <w:rFonts w:asciiTheme="minorHAnsi" w:hAnsiTheme="minorHAnsi" w:cstheme="minorHAnsi"/>
          <w:sz w:val="22"/>
          <w:szCs w:val="22"/>
        </w:rPr>
        <w:t xml:space="preserve"> where A</w:t>
      </w:r>
      <w:r w:rsidRPr="003B5127">
        <w:rPr>
          <w:rFonts w:asciiTheme="minorHAnsi" w:hAnsiTheme="minorHAnsi" w:cstheme="minorHAnsi"/>
          <w:sz w:val="22"/>
          <w:szCs w:val="22"/>
          <w:vertAlign w:val="subscript"/>
        </w:rPr>
        <w:t>g</w:t>
      </w:r>
      <w:r w:rsidRPr="003B5127">
        <w:rPr>
          <w:rFonts w:asciiTheme="minorHAnsi" w:hAnsiTheme="minorHAnsi" w:cstheme="minorHAnsi"/>
          <w:sz w:val="22"/>
          <w:szCs w:val="22"/>
        </w:rPr>
        <w:t xml:space="preserve"> is gross c/s of column and </w:t>
      </w:r>
      <w:proofErr w:type="spellStart"/>
      <w:r w:rsidRPr="003B5127">
        <w:rPr>
          <w:rFonts w:asciiTheme="minorHAnsi" w:hAnsiTheme="minorHAnsi" w:cstheme="minorHAnsi"/>
          <w:sz w:val="22"/>
          <w:szCs w:val="22"/>
        </w:rPr>
        <w:t>A</w:t>
      </w:r>
      <w:r w:rsidRPr="003B5127">
        <w:rPr>
          <w:rFonts w:asciiTheme="minorHAnsi" w:hAnsiTheme="minorHAnsi" w:cstheme="minorHAnsi"/>
          <w:sz w:val="22"/>
          <w:szCs w:val="22"/>
          <w:vertAlign w:val="subscript"/>
        </w:rPr>
        <w:t>sc</w:t>
      </w:r>
      <w:proofErr w:type="spellEnd"/>
      <w:r w:rsidRPr="003B5127">
        <w:rPr>
          <w:rFonts w:asciiTheme="minorHAnsi" w:hAnsiTheme="minorHAnsi" w:cstheme="minorHAnsi"/>
          <w:sz w:val="22"/>
          <w:szCs w:val="22"/>
        </w:rPr>
        <w:t xml:space="preserve"> is gross c/s of steel in column so by considering 4% gives </w:t>
      </w:r>
      <w:proofErr w:type="spellStart"/>
      <w:r w:rsidRPr="003B5127">
        <w:rPr>
          <w:rFonts w:asciiTheme="minorHAnsi" w:hAnsiTheme="minorHAnsi" w:cstheme="minorHAnsi"/>
          <w:sz w:val="22"/>
          <w:szCs w:val="22"/>
        </w:rPr>
        <w:t>A</w:t>
      </w:r>
      <w:r w:rsidRPr="003B5127">
        <w:rPr>
          <w:rFonts w:asciiTheme="minorHAnsi" w:hAnsiTheme="minorHAnsi" w:cstheme="minorHAnsi"/>
          <w:sz w:val="22"/>
          <w:szCs w:val="22"/>
          <w:vertAlign w:val="subscript"/>
        </w:rPr>
        <w:t>sc</w:t>
      </w:r>
      <w:proofErr w:type="spellEnd"/>
      <w:r w:rsidRPr="003B5127">
        <w:rPr>
          <w:rFonts w:asciiTheme="minorHAnsi" w:hAnsiTheme="minorHAnsi" w:cstheme="minorHAnsi"/>
          <w:sz w:val="22"/>
          <w:szCs w:val="22"/>
        </w:rPr>
        <w:t xml:space="preserve"> = 0.4 A</w:t>
      </w:r>
      <w:r w:rsidRPr="003B5127">
        <w:rPr>
          <w:rFonts w:asciiTheme="minorHAnsi" w:hAnsiTheme="minorHAnsi" w:cstheme="minorHAnsi"/>
          <w:sz w:val="22"/>
          <w:szCs w:val="22"/>
          <w:vertAlign w:val="subscript"/>
        </w:rPr>
        <w:t>g</w:t>
      </w:r>
      <w:r w:rsidRPr="003B5127">
        <w:rPr>
          <w:rFonts w:asciiTheme="minorHAnsi" w:hAnsiTheme="minorHAnsi" w:cstheme="minorHAnsi"/>
          <w:sz w:val="22"/>
          <w:szCs w:val="22"/>
        </w:rPr>
        <w:t xml:space="preserve">  </w:t>
      </w:r>
    </w:p>
    <w:p w14:paraId="267D0FF3" w14:textId="77777777" w:rsidR="003B5127" w:rsidRPr="003B5127" w:rsidRDefault="003B5127" w:rsidP="003B5127">
      <w:pPr>
        <w:pStyle w:val="NormalWeb"/>
        <w:ind w:firstLine="720"/>
        <w:rPr>
          <w:rFonts w:asciiTheme="minorHAnsi" w:hAnsiTheme="minorHAnsi" w:cstheme="minorHAnsi"/>
          <w:sz w:val="22"/>
          <w:szCs w:val="22"/>
        </w:rPr>
      </w:pPr>
      <w:r w:rsidRPr="003B5127">
        <w:rPr>
          <w:rFonts w:asciiTheme="minorHAnsi" w:hAnsiTheme="minorHAnsi" w:cstheme="minorHAnsi"/>
          <w:sz w:val="22"/>
          <w:szCs w:val="22"/>
        </w:rPr>
        <w:t>300000 = 0.4 (20) (Ag – 0.04Ag) + 0.67 x 500 x 0.04 Ag</w:t>
      </w:r>
    </w:p>
    <w:p w14:paraId="26D99314" w14:textId="55D231E0" w:rsidR="003B5127" w:rsidRPr="003B5127" w:rsidRDefault="003B5127" w:rsidP="003B5127">
      <w:pPr>
        <w:pStyle w:val="NormalWeb"/>
        <w:ind w:left="360" w:firstLine="360"/>
        <w:rPr>
          <w:rFonts w:asciiTheme="minorHAnsi" w:hAnsiTheme="minorHAnsi" w:cstheme="minorHAnsi"/>
          <w:sz w:val="22"/>
          <w:szCs w:val="22"/>
        </w:rPr>
      </w:pPr>
      <w:r w:rsidRPr="003B5127">
        <w:rPr>
          <w:rFonts w:asciiTheme="minorHAnsi" w:hAnsiTheme="minorHAnsi" w:cstheme="minorHAnsi"/>
          <w:sz w:val="22"/>
          <w:szCs w:val="22"/>
        </w:rPr>
        <w:t>Ag = 13611.6</w:t>
      </w:r>
      <w:r w:rsidR="00A025AF">
        <w:rPr>
          <w:rFonts w:asciiTheme="minorHAnsi" w:hAnsiTheme="minorHAnsi" w:cstheme="minorHAnsi"/>
          <w:sz w:val="22"/>
          <w:szCs w:val="22"/>
        </w:rPr>
        <w:t xml:space="preserve"> </w:t>
      </w:r>
      <w:r w:rsidRPr="003B5127">
        <w:rPr>
          <w:rFonts w:asciiTheme="minorHAnsi" w:hAnsiTheme="minorHAnsi" w:cstheme="minorHAnsi"/>
          <w:sz w:val="22"/>
          <w:szCs w:val="22"/>
        </w:rPr>
        <w:t>mm2</w:t>
      </w:r>
    </w:p>
    <w:p w14:paraId="78D66DD5" w14:textId="76FDC816" w:rsidR="003B5127" w:rsidRDefault="003B5127" w:rsidP="003B5127">
      <w:pPr>
        <w:pStyle w:val="NormalWeb"/>
        <w:jc w:val="both"/>
        <w:rPr>
          <w:rFonts w:asciiTheme="minorHAnsi" w:hAnsiTheme="minorHAnsi" w:cstheme="minorHAnsi"/>
          <w:sz w:val="22"/>
          <w:szCs w:val="22"/>
        </w:rPr>
      </w:pPr>
      <w:r w:rsidRPr="003B5127">
        <w:rPr>
          <w:rFonts w:asciiTheme="minorHAnsi" w:hAnsiTheme="minorHAnsi" w:cstheme="minorHAnsi"/>
          <w:sz w:val="22"/>
          <w:szCs w:val="22"/>
        </w:rPr>
        <w:lastRenderedPageBreak/>
        <w:t>As per IS</w:t>
      </w:r>
      <w:r w:rsidR="00B94693">
        <w:rPr>
          <w:rFonts w:asciiTheme="minorHAnsi" w:hAnsiTheme="minorHAnsi" w:cstheme="minorHAnsi"/>
          <w:sz w:val="22"/>
          <w:szCs w:val="22"/>
        </w:rPr>
        <w:t>:</w:t>
      </w:r>
      <w:r w:rsidRPr="003B5127">
        <w:rPr>
          <w:rFonts w:asciiTheme="minorHAnsi" w:hAnsiTheme="minorHAnsi" w:cstheme="minorHAnsi"/>
          <w:sz w:val="22"/>
          <w:szCs w:val="22"/>
        </w:rPr>
        <w:t>456 minimum size of column should be 225mm x 225mm which is 9”</w:t>
      </w:r>
      <w:r w:rsidR="00EF0126">
        <w:rPr>
          <w:rFonts w:asciiTheme="minorHAnsi" w:hAnsiTheme="minorHAnsi" w:cstheme="minorHAnsi"/>
          <w:sz w:val="22"/>
          <w:szCs w:val="22"/>
        </w:rPr>
        <w:t>.</w:t>
      </w:r>
    </w:p>
    <w:p w14:paraId="5A9711EA" w14:textId="77777777" w:rsidR="00A025AF" w:rsidRPr="002762BB" w:rsidRDefault="00A025AF" w:rsidP="00A025AF">
      <w:pPr>
        <w:pStyle w:val="NormalWeb"/>
        <w:rPr>
          <w:rFonts w:asciiTheme="minorHAnsi" w:hAnsiTheme="minorHAnsi" w:cstheme="minorHAnsi"/>
          <w:u w:val="single"/>
        </w:rPr>
      </w:pPr>
      <w:r w:rsidRPr="002762BB">
        <w:rPr>
          <w:rFonts w:asciiTheme="minorHAnsi" w:hAnsiTheme="minorHAnsi" w:cstheme="minorHAnsi"/>
          <w:u w:val="single"/>
        </w:rPr>
        <w:t>Design of structure in Staad:</w:t>
      </w:r>
    </w:p>
    <w:p w14:paraId="70971B5E" w14:textId="001762C5" w:rsidR="00A025AF" w:rsidRPr="002762BB" w:rsidRDefault="00A025AF" w:rsidP="002B5378">
      <w:pPr>
        <w:pStyle w:val="NormalWeb"/>
        <w:jc w:val="both"/>
        <w:rPr>
          <w:rFonts w:asciiTheme="minorHAnsi" w:hAnsiTheme="minorHAnsi" w:cstheme="minorHAnsi"/>
          <w:sz w:val="22"/>
          <w:szCs w:val="22"/>
        </w:rPr>
      </w:pPr>
      <w:r>
        <w:rPr>
          <w:rFonts w:asciiTheme="minorHAnsi" w:hAnsiTheme="minorHAnsi" w:cstheme="minorHAnsi"/>
          <w:sz w:val="22"/>
          <w:szCs w:val="22"/>
        </w:rPr>
        <w:t xml:space="preserve"> </w:t>
      </w:r>
      <w:r w:rsidRPr="002762BB">
        <w:rPr>
          <w:rFonts w:asciiTheme="minorHAnsi" w:hAnsiTheme="minorHAnsi" w:cstheme="minorHAnsi"/>
          <w:sz w:val="22"/>
          <w:szCs w:val="22"/>
        </w:rPr>
        <w:t xml:space="preserve">With the results obtained from the preliminary design calculations, a Staad model is developed to check the structural stability of the structure and to obtain concrete and steel take-offs from </w:t>
      </w:r>
      <w:r w:rsidR="002B5378">
        <w:rPr>
          <w:rFonts w:asciiTheme="minorHAnsi" w:hAnsiTheme="minorHAnsi" w:cstheme="minorHAnsi"/>
          <w:sz w:val="22"/>
          <w:szCs w:val="22"/>
        </w:rPr>
        <w:t xml:space="preserve">the </w:t>
      </w:r>
      <w:r w:rsidRPr="002762BB">
        <w:rPr>
          <w:rFonts w:asciiTheme="minorHAnsi" w:hAnsiTheme="minorHAnsi" w:cstheme="minorHAnsi"/>
          <w:sz w:val="22"/>
          <w:szCs w:val="22"/>
        </w:rPr>
        <w:t>Staad output file.</w:t>
      </w:r>
    </w:p>
    <w:p w14:paraId="7001D6E3" w14:textId="35CEC965" w:rsidR="00A025AF" w:rsidRDefault="00A025AF" w:rsidP="00A025AF">
      <w:pPr>
        <w:pStyle w:val="NormalWeb"/>
      </w:pPr>
      <w:r>
        <w:rPr>
          <w:noProof/>
        </w:rPr>
        <w:drawing>
          <wp:inline distT="0" distB="0" distL="0" distR="0" wp14:anchorId="6ABAFD74" wp14:editId="229A42E1">
            <wp:extent cx="2720340" cy="1530152"/>
            <wp:effectExtent l="0" t="0" r="3810" b="0"/>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8440" cy="1557208"/>
                    </a:xfrm>
                    <a:prstGeom prst="rect">
                      <a:avLst/>
                    </a:prstGeom>
                  </pic:spPr>
                </pic:pic>
              </a:graphicData>
            </a:graphic>
          </wp:inline>
        </w:drawing>
      </w:r>
      <w:r>
        <w:t xml:space="preserve">       </w:t>
      </w:r>
      <w:r>
        <w:rPr>
          <w:noProof/>
        </w:rPr>
        <w:drawing>
          <wp:inline distT="0" distB="0" distL="0" distR="0" wp14:anchorId="13046F42" wp14:editId="2C2CEF53">
            <wp:extent cx="2712720" cy="1525867"/>
            <wp:effectExtent l="0" t="0" r="0" b="0"/>
            <wp:docPr id="6" name="Picture 6"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4551" cy="1538147"/>
                    </a:xfrm>
                    <a:prstGeom prst="rect">
                      <a:avLst/>
                    </a:prstGeom>
                  </pic:spPr>
                </pic:pic>
              </a:graphicData>
            </a:graphic>
          </wp:inline>
        </w:drawing>
      </w:r>
    </w:p>
    <w:p w14:paraId="119DB87B" w14:textId="41F75572" w:rsidR="00A025AF" w:rsidRDefault="00A025AF" w:rsidP="00A025AF">
      <w:pPr>
        <w:pStyle w:val="NormalWeb"/>
        <w:rPr>
          <w:rFonts w:asciiTheme="minorHAnsi" w:hAnsiTheme="minorHAnsi" w:cstheme="minorHAnsi"/>
          <w:sz w:val="20"/>
          <w:szCs w:val="20"/>
        </w:rPr>
      </w:pPr>
      <w:r>
        <w:rPr>
          <w:rFonts w:asciiTheme="minorHAnsi" w:hAnsiTheme="minorHAnsi" w:cstheme="minorHAnsi"/>
          <w:sz w:val="18"/>
          <w:szCs w:val="18"/>
        </w:rPr>
        <w:t xml:space="preserve">                     </w:t>
      </w:r>
      <w:r w:rsidRPr="002762BB">
        <w:rPr>
          <w:rFonts w:asciiTheme="minorHAnsi" w:hAnsiTheme="minorHAnsi" w:cstheme="minorHAnsi"/>
          <w:sz w:val="20"/>
          <w:szCs w:val="20"/>
        </w:rPr>
        <w:t>Fig-4: Rendered view of structure</w:t>
      </w:r>
      <w:r w:rsidR="00553D88">
        <w:rPr>
          <w:rFonts w:asciiTheme="minorHAnsi" w:hAnsiTheme="minorHAnsi" w:cstheme="minorHAnsi"/>
          <w:sz w:val="20"/>
          <w:szCs w:val="20"/>
        </w:rPr>
        <w:t xml:space="preserve"> </w:t>
      </w:r>
      <w:r w:rsidRPr="002762BB">
        <w:rPr>
          <w:rFonts w:asciiTheme="minorHAnsi" w:hAnsiTheme="minorHAnsi" w:cstheme="minorHAnsi"/>
          <w:sz w:val="20"/>
          <w:szCs w:val="20"/>
        </w:rPr>
        <w:tab/>
      </w:r>
      <w:r>
        <w:rPr>
          <w:rFonts w:asciiTheme="minorHAnsi" w:hAnsiTheme="minorHAnsi" w:cstheme="minorHAnsi"/>
          <w:sz w:val="20"/>
          <w:szCs w:val="20"/>
        </w:rPr>
        <w:t xml:space="preserve">                  </w:t>
      </w:r>
      <w:r w:rsidRPr="002762BB">
        <w:rPr>
          <w:rFonts w:asciiTheme="minorHAnsi" w:hAnsiTheme="minorHAnsi" w:cstheme="minorHAnsi"/>
          <w:sz w:val="20"/>
          <w:szCs w:val="20"/>
        </w:rPr>
        <w:t xml:space="preserve"> Fig-5: Assigning the master slave for floors</w:t>
      </w:r>
    </w:p>
    <w:p w14:paraId="534933E5" w14:textId="3A58B0C2" w:rsidR="00A025AF" w:rsidRDefault="00A025AF" w:rsidP="00A025AF">
      <w:pPr>
        <w:pStyle w:val="NormalWeb"/>
        <w:rPr>
          <w:rFonts w:asciiTheme="minorHAnsi" w:hAnsiTheme="minorHAnsi" w:cstheme="minorHAnsi"/>
          <w:sz w:val="20"/>
          <w:szCs w:val="20"/>
        </w:rPr>
      </w:pPr>
    </w:p>
    <w:p w14:paraId="68E51275" w14:textId="77777777" w:rsidR="00A025AF" w:rsidRDefault="00A025AF" w:rsidP="00A025AF">
      <w:pPr>
        <w:pStyle w:val="NormalWeb"/>
      </w:pPr>
      <w:r>
        <w:rPr>
          <w:noProof/>
        </w:rPr>
        <w:drawing>
          <wp:inline distT="0" distB="0" distL="0" distR="0" wp14:anchorId="5DF0B01B" wp14:editId="75A0D2A6">
            <wp:extent cx="2921000" cy="1643023"/>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8259" cy="1720229"/>
                    </a:xfrm>
                    <a:prstGeom prst="rect">
                      <a:avLst/>
                    </a:prstGeom>
                  </pic:spPr>
                </pic:pic>
              </a:graphicData>
            </a:graphic>
          </wp:inline>
        </w:drawing>
      </w:r>
      <w:r>
        <w:t xml:space="preserve">       </w:t>
      </w:r>
      <w:r>
        <w:tab/>
        <w:t xml:space="preserve">        </w:t>
      </w:r>
      <w:r>
        <w:rPr>
          <w:noProof/>
        </w:rPr>
        <w:drawing>
          <wp:inline distT="0" distB="0" distL="0" distR="0" wp14:anchorId="35BE1827" wp14:editId="58B14EBB">
            <wp:extent cx="2012262" cy="1778000"/>
            <wp:effectExtent l="0" t="0" r="7620" b="0"/>
            <wp:docPr id="8" name="Picture 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4197" cy="1850396"/>
                    </a:xfrm>
                    <a:prstGeom prst="rect">
                      <a:avLst/>
                    </a:prstGeom>
                  </pic:spPr>
                </pic:pic>
              </a:graphicData>
            </a:graphic>
          </wp:inline>
        </w:drawing>
      </w:r>
    </w:p>
    <w:p w14:paraId="370214A8" w14:textId="151CDA4A" w:rsidR="00A025AF" w:rsidRPr="002762BB" w:rsidRDefault="00A025AF" w:rsidP="00A025AF">
      <w:pPr>
        <w:pStyle w:val="NormalWeb"/>
        <w:rPr>
          <w:rFonts w:asciiTheme="minorHAnsi" w:hAnsiTheme="minorHAnsi" w:cstheme="minorHAnsi"/>
          <w:sz w:val="20"/>
          <w:szCs w:val="20"/>
        </w:rPr>
      </w:pPr>
      <w:r w:rsidRPr="002762BB">
        <w:rPr>
          <w:rFonts w:asciiTheme="minorHAnsi" w:hAnsiTheme="minorHAnsi" w:cstheme="minorHAnsi"/>
          <w:sz w:val="20"/>
          <w:szCs w:val="20"/>
        </w:rPr>
        <w:t xml:space="preserve">      Fig-6: </w:t>
      </w:r>
      <w:r w:rsidR="00D86143">
        <w:rPr>
          <w:rFonts w:asciiTheme="minorHAnsi" w:hAnsiTheme="minorHAnsi" w:cstheme="minorHAnsi"/>
          <w:sz w:val="20"/>
          <w:szCs w:val="20"/>
        </w:rPr>
        <w:t>A</w:t>
      </w:r>
      <w:r w:rsidRPr="002762BB">
        <w:rPr>
          <w:rFonts w:asciiTheme="minorHAnsi" w:hAnsiTheme="minorHAnsi" w:cstheme="minorHAnsi"/>
          <w:sz w:val="20"/>
          <w:szCs w:val="20"/>
        </w:rPr>
        <w:t xml:space="preserve">pplication of loads and design parameters </w:t>
      </w:r>
      <w:r w:rsidRPr="002762BB">
        <w:rPr>
          <w:rFonts w:asciiTheme="minorHAnsi" w:hAnsiTheme="minorHAnsi" w:cstheme="minorHAnsi"/>
          <w:sz w:val="20"/>
          <w:szCs w:val="20"/>
        </w:rPr>
        <w:tab/>
      </w:r>
      <w:r w:rsidRPr="002762BB">
        <w:rPr>
          <w:rFonts w:asciiTheme="minorHAnsi" w:hAnsiTheme="minorHAnsi" w:cstheme="minorHAnsi"/>
          <w:sz w:val="20"/>
          <w:szCs w:val="20"/>
        </w:rPr>
        <w:tab/>
        <w:t xml:space="preserve">       Fig-7: Beam design results</w:t>
      </w:r>
    </w:p>
    <w:p w14:paraId="65DF3810" w14:textId="65905523" w:rsidR="00A025AF" w:rsidRPr="002762BB" w:rsidRDefault="00A025AF" w:rsidP="00A025AF">
      <w:pPr>
        <w:pStyle w:val="NormalWeb"/>
        <w:rPr>
          <w:rFonts w:asciiTheme="minorHAnsi" w:hAnsiTheme="minorHAnsi" w:cstheme="minorHAnsi"/>
          <w:sz w:val="22"/>
          <w:szCs w:val="22"/>
        </w:rPr>
      </w:pPr>
      <w:r w:rsidRPr="002762BB">
        <w:rPr>
          <w:rFonts w:asciiTheme="minorHAnsi" w:hAnsiTheme="minorHAnsi" w:cstheme="minorHAnsi"/>
          <w:sz w:val="22"/>
          <w:szCs w:val="22"/>
        </w:rPr>
        <w:t>The total concrete take-off with M20 grade obtained for columns, beams, and slab through Staad output is = 87.11</w:t>
      </w:r>
      <w:r w:rsidR="00DA1AC8">
        <w:rPr>
          <w:rFonts w:asciiTheme="minorHAnsi" w:hAnsiTheme="minorHAnsi" w:cstheme="minorHAnsi"/>
          <w:sz w:val="22"/>
          <w:szCs w:val="22"/>
        </w:rPr>
        <w:t xml:space="preserve"> </w:t>
      </w:r>
      <w:r w:rsidRPr="002762BB">
        <w:rPr>
          <w:rFonts w:asciiTheme="minorHAnsi" w:hAnsiTheme="minorHAnsi" w:cstheme="minorHAnsi"/>
          <w:sz w:val="22"/>
          <w:szCs w:val="22"/>
        </w:rPr>
        <w:t>m</w:t>
      </w:r>
      <w:r w:rsidRPr="002762BB">
        <w:rPr>
          <w:rFonts w:asciiTheme="minorHAnsi" w:hAnsiTheme="minorHAnsi" w:cstheme="minorHAnsi"/>
          <w:sz w:val="22"/>
          <w:szCs w:val="22"/>
          <w:vertAlign w:val="superscript"/>
        </w:rPr>
        <w:t>3</w:t>
      </w:r>
      <w:r w:rsidRPr="002762BB">
        <w:rPr>
          <w:rFonts w:asciiTheme="minorHAnsi" w:hAnsiTheme="minorHAnsi" w:cstheme="minorHAnsi"/>
          <w:sz w:val="22"/>
          <w:szCs w:val="22"/>
        </w:rPr>
        <w:t xml:space="preserve"> </w:t>
      </w:r>
    </w:p>
    <w:p w14:paraId="3F769F25" w14:textId="77777777" w:rsidR="00A025AF" w:rsidRPr="002762BB" w:rsidRDefault="00A025AF" w:rsidP="00A025AF">
      <w:pPr>
        <w:pStyle w:val="NormalWeb"/>
        <w:rPr>
          <w:rFonts w:asciiTheme="minorHAnsi" w:hAnsiTheme="minorHAnsi" w:cstheme="minorHAnsi"/>
          <w:sz w:val="22"/>
          <w:szCs w:val="22"/>
        </w:rPr>
      </w:pPr>
      <w:r w:rsidRPr="002762BB">
        <w:rPr>
          <w:rFonts w:asciiTheme="minorHAnsi" w:hAnsiTheme="minorHAnsi" w:cstheme="minorHAnsi"/>
          <w:sz w:val="22"/>
          <w:szCs w:val="22"/>
        </w:rPr>
        <w:t>Total cement required = 35105.33 kgs</w:t>
      </w:r>
    </w:p>
    <w:p w14:paraId="44C42668" w14:textId="77777777" w:rsidR="00A025AF" w:rsidRPr="002762BB" w:rsidRDefault="00A025AF" w:rsidP="00A025AF">
      <w:pPr>
        <w:pStyle w:val="NormalWeb"/>
        <w:rPr>
          <w:rFonts w:asciiTheme="minorHAnsi" w:hAnsiTheme="minorHAnsi" w:cstheme="minorHAnsi"/>
          <w:sz w:val="22"/>
          <w:szCs w:val="22"/>
        </w:rPr>
      </w:pPr>
      <w:r w:rsidRPr="002762BB">
        <w:rPr>
          <w:rFonts w:asciiTheme="minorHAnsi" w:hAnsiTheme="minorHAnsi" w:cstheme="minorHAnsi"/>
          <w:sz w:val="22"/>
          <w:szCs w:val="22"/>
        </w:rPr>
        <w:t xml:space="preserve">The total steel required Is = 5723.4 Kg </w:t>
      </w:r>
    </w:p>
    <w:p w14:paraId="34024710" w14:textId="4FDC4B35" w:rsidR="00A025AF" w:rsidRPr="002762BB" w:rsidRDefault="00A025AF" w:rsidP="00A025AF">
      <w:pPr>
        <w:pStyle w:val="NormalWeb"/>
        <w:rPr>
          <w:rFonts w:asciiTheme="minorHAnsi" w:hAnsiTheme="minorHAnsi" w:cstheme="minorHAnsi"/>
          <w:sz w:val="22"/>
          <w:szCs w:val="22"/>
        </w:rPr>
      </w:pPr>
      <w:r w:rsidRPr="002762BB">
        <w:rPr>
          <w:rFonts w:asciiTheme="minorHAnsi" w:hAnsiTheme="minorHAnsi" w:cstheme="minorHAnsi"/>
          <w:sz w:val="22"/>
          <w:szCs w:val="22"/>
        </w:rPr>
        <w:t>The cost of construction per S</w:t>
      </w:r>
      <w:r w:rsidR="006B1993">
        <w:rPr>
          <w:rFonts w:asciiTheme="minorHAnsi" w:hAnsiTheme="minorHAnsi" w:cstheme="minorHAnsi"/>
          <w:sz w:val="22"/>
          <w:szCs w:val="22"/>
        </w:rPr>
        <w:t>Q</w:t>
      </w:r>
      <w:r w:rsidRPr="002762BB">
        <w:rPr>
          <w:rFonts w:asciiTheme="minorHAnsi" w:hAnsiTheme="minorHAnsi" w:cstheme="minorHAnsi"/>
          <w:sz w:val="22"/>
          <w:szCs w:val="22"/>
        </w:rPr>
        <w:t xml:space="preserve">FT is 1800/- so the total cost is = Rs 42,30,000/- </w:t>
      </w:r>
    </w:p>
    <w:p w14:paraId="529DBF80" w14:textId="77777777" w:rsidR="004A228A" w:rsidRDefault="004A228A" w:rsidP="00A025AF">
      <w:pPr>
        <w:pStyle w:val="NormalWeb"/>
        <w:rPr>
          <w:rFonts w:asciiTheme="minorHAnsi" w:hAnsiTheme="minorHAnsi" w:cstheme="minorHAnsi"/>
          <w:color w:val="000000"/>
          <w:u w:val="single"/>
        </w:rPr>
      </w:pPr>
    </w:p>
    <w:p w14:paraId="0A916861" w14:textId="77777777" w:rsidR="004A228A" w:rsidRDefault="004A228A" w:rsidP="00A025AF">
      <w:pPr>
        <w:pStyle w:val="NormalWeb"/>
        <w:rPr>
          <w:rFonts w:asciiTheme="minorHAnsi" w:hAnsiTheme="minorHAnsi" w:cstheme="minorHAnsi"/>
          <w:color w:val="000000"/>
          <w:u w:val="single"/>
        </w:rPr>
      </w:pPr>
    </w:p>
    <w:p w14:paraId="566CFE23" w14:textId="08C8632D" w:rsidR="00A025AF" w:rsidRPr="002762BB" w:rsidRDefault="00A025AF" w:rsidP="00A025AF">
      <w:pPr>
        <w:pStyle w:val="NormalWeb"/>
        <w:rPr>
          <w:rFonts w:asciiTheme="minorHAnsi" w:hAnsiTheme="minorHAnsi" w:cstheme="minorHAnsi"/>
          <w:color w:val="000000"/>
          <w:u w:val="single"/>
        </w:rPr>
      </w:pPr>
      <w:r w:rsidRPr="002762BB">
        <w:rPr>
          <w:rFonts w:asciiTheme="minorHAnsi" w:hAnsiTheme="minorHAnsi" w:cstheme="minorHAnsi"/>
          <w:color w:val="000000"/>
          <w:u w:val="single"/>
        </w:rPr>
        <w:lastRenderedPageBreak/>
        <w:t xml:space="preserve">Analysis for 3D house  </w:t>
      </w:r>
    </w:p>
    <w:p w14:paraId="2E5E6FF0" w14:textId="7E7E4F84" w:rsidR="00A025AF" w:rsidRDefault="00A025AF" w:rsidP="00A025AF">
      <w:pPr>
        <w:pStyle w:val="NormalWeb"/>
        <w:rPr>
          <w:rFonts w:asciiTheme="minorHAnsi" w:hAnsiTheme="minorHAnsi" w:cstheme="minorHAnsi"/>
          <w:sz w:val="22"/>
          <w:szCs w:val="22"/>
        </w:rPr>
      </w:pPr>
      <w:r>
        <w:rPr>
          <w:rFonts w:asciiTheme="minorHAnsi" w:hAnsiTheme="minorHAnsi" w:cstheme="minorHAnsi"/>
          <w:sz w:val="22"/>
          <w:szCs w:val="22"/>
        </w:rPr>
        <w:t xml:space="preserve"> The construction of 3D printed houses can be done in two methods with Gantry systems and robotic arm systems, the present 3D printed house in Tempe is constructed using the gantry system, as gantry printers are more advantageous in terms of cost and stability and also gives the great scope to make large prints, whereas the robotic arm printers are quite quick and movable it requires a high expert to operate because of the complexity and detail. </w:t>
      </w:r>
    </w:p>
    <w:p w14:paraId="77F92140" w14:textId="77777777" w:rsidR="00A025AF" w:rsidRDefault="00A025AF" w:rsidP="00A025AF">
      <w:pPr>
        <w:pStyle w:val="NormalWeb"/>
        <w:rPr>
          <w:rFonts w:ascii="Arial" w:hAnsi="Arial" w:cs="Arial"/>
          <w:color w:val="000000"/>
          <w:u w:val="single"/>
        </w:rPr>
      </w:pPr>
      <w:r>
        <w:rPr>
          <w:rFonts w:ascii="Arial" w:hAnsi="Arial" w:cs="Arial"/>
          <w:noProof/>
          <w:color w:val="000000"/>
          <w:u w:val="single"/>
        </w:rPr>
        <w:drawing>
          <wp:inline distT="0" distB="0" distL="0" distR="0" wp14:anchorId="25264F7A" wp14:editId="49C3B23E">
            <wp:extent cx="2537460" cy="18516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8870" cy="1859986"/>
                    </a:xfrm>
                    <a:prstGeom prst="rect">
                      <a:avLst/>
                    </a:prstGeom>
                  </pic:spPr>
                </pic:pic>
              </a:graphicData>
            </a:graphic>
          </wp:inline>
        </w:drawing>
      </w:r>
      <w:r>
        <w:rPr>
          <w:rFonts w:ascii="Arial" w:hAnsi="Arial" w:cs="Arial"/>
          <w:color w:val="000000"/>
          <w:u w:val="single"/>
        </w:rPr>
        <w:t xml:space="preserve">       </w:t>
      </w:r>
      <w:r>
        <w:rPr>
          <w:rFonts w:ascii="Arial" w:hAnsi="Arial" w:cs="Arial"/>
          <w:noProof/>
          <w:color w:val="000000"/>
          <w:u w:val="single"/>
        </w:rPr>
        <w:drawing>
          <wp:inline distT="0" distB="0" distL="0" distR="0" wp14:anchorId="7399D3D4" wp14:editId="6F606E03">
            <wp:extent cx="2827020" cy="18508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4149" cy="1881752"/>
                    </a:xfrm>
                    <a:prstGeom prst="rect">
                      <a:avLst/>
                    </a:prstGeom>
                  </pic:spPr>
                </pic:pic>
              </a:graphicData>
            </a:graphic>
          </wp:inline>
        </w:drawing>
      </w:r>
    </w:p>
    <w:p w14:paraId="2B7D9700" w14:textId="5AF4CA42" w:rsidR="00A025AF" w:rsidRDefault="00024888" w:rsidP="00A025AF">
      <w:pPr>
        <w:pStyle w:val="NormalWeb"/>
        <w:rPr>
          <w:rFonts w:asciiTheme="minorHAnsi" w:hAnsiTheme="minorHAnsi" w:cstheme="minorHAnsi"/>
          <w:sz w:val="18"/>
          <w:szCs w:val="18"/>
        </w:rPr>
      </w:pPr>
      <w:r w:rsidRPr="00024888">
        <w:rPr>
          <w:rFonts w:asciiTheme="minorHAnsi" w:hAnsiTheme="minorHAnsi" w:cstheme="minorHAnsi"/>
          <w:sz w:val="20"/>
          <w:szCs w:val="20"/>
        </w:rPr>
        <w:t xml:space="preserve"> </w:t>
      </w:r>
      <w:r w:rsidR="00A025AF" w:rsidRPr="00024888">
        <w:rPr>
          <w:rFonts w:asciiTheme="minorHAnsi" w:hAnsiTheme="minorHAnsi" w:cstheme="minorHAnsi"/>
          <w:sz w:val="20"/>
          <w:szCs w:val="20"/>
        </w:rPr>
        <w:t>Fig-8:  3D printed house at Tempe used in this study                  Fig-10: Concrete printing using Gantry system</w:t>
      </w:r>
    </w:p>
    <w:p w14:paraId="0C16B37E" w14:textId="6A4A2983" w:rsidR="00A025AF" w:rsidRDefault="002A65DB" w:rsidP="00A025AF">
      <w:pPr>
        <w:pStyle w:val="NormalWeb"/>
        <w:jc w:val="both"/>
        <w:rPr>
          <w:rFonts w:asciiTheme="minorHAnsi" w:hAnsiTheme="minorHAnsi" w:cstheme="minorHAnsi"/>
          <w:sz w:val="22"/>
          <w:szCs w:val="22"/>
        </w:rPr>
      </w:pPr>
      <w:r>
        <w:rPr>
          <w:rFonts w:asciiTheme="minorHAnsi" w:hAnsiTheme="minorHAnsi" w:cstheme="minorHAnsi"/>
          <w:sz w:val="22"/>
          <w:szCs w:val="22"/>
        </w:rPr>
        <w:t xml:space="preserve"> </w:t>
      </w:r>
      <w:r w:rsidRPr="002A65DB">
        <w:rPr>
          <w:rFonts w:asciiTheme="minorHAnsi" w:hAnsiTheme="minorHAnsi" w:cstheme="minorHAnsi"/>
          <w:sz w:val="22"/>
          <w:szCs w:val="22"/>
        </w:rPr>
        <w:t>As the major concern involved in this current comparative analysis is to find the raw materials affecting sustainable aspects like cement and steel, obtaining these quantities from the constructed house is quite difficult, so the approach to calculating the quantity of concrete Is different, which is done based on the speed of the 3D printer, discharge volume of concrete per sec, and total path length of the house as well as the mix proportions of concrete. With these known parameters we can determine the quantity of concrete used for this construction excluding the wastage.</w:t>
      </w:r>
    </w:p>
    <w:p w14:paraId="32179F6E" w14:textId="5CF381EE" w:rsidR="00837FF9" w:rsidRDefault="002E429A" w:rsidP="00837FF9">
      <w:pPr>
        <w:pStyle w:val="NormalWeb"/>
        <w:jc w:val="both"/>
        <w:rPr>
          <w:rFonts w:asciiTheme="minorHAnsi" w:hAnsiTheme="minorHAnsi" w:cstheme="minorHAnsi"/>
          <w:sz w:val="22"/>
          <w:szCs w:val="22"/>
        </w:rPr>
      </w:pPr>
      <w:r>
        <w:rPr>
          <w:rFonts w:asciiTheme="minorHAnsi" w:hAnsiTheme="minorHAnsi" w:cstheme="minorHAnsi"/>
          <w:sz w:val="22"/>
          <w:szCs w:val="22"/>
        </w:rPr>
        <w:t xml:space="preserve"> </w:t>
      </w:r>
      <w:r w:rsidR="00837FF9" w:rsidRPr="00837FF9">
        <w:rPr>
          <w:rFonts w:asciiTheme="minorHAnsi" w:hAnsiTheme="minorHAnsi" w:cstheme="minorHAnsi"/>
          <w:sz w:val="22"/>
          <w:szCs w:val="22"/>
        </w:rPr>
        <w:t>In order to calculate the quantity of cement required for this construction it is very important to find the mix ratios and raw materials, superplasticizers, retarders, etc. used in the mix design during the construction, the concrete mix design for the 3D printed construction is not as same as the conventional R.C.C house, the major goals for mix design is to maximize workability, compressive strength, flowability in the system, buildability on poring, speed of concrete setting time, and to properly maintain the setting rate with different retarders and plasticizers to ensure the accurate setting between two subsequent layering’s.</w:t>
      </w:r>
    </w:p>
    <w:p w14:paraId="55462DEA" w14:textId="4E912A7B" w:rsidR="0054398E" w:rsidRPr="000D042E" w:rsidRDefault="0054398E" w:rsidP="0054398E">
      <w:pPr>
        <w:pStyle w:val="NormalWeb"/>
        <w:rPr>
          <w:rFonts w:asciiTheme="minorHAnsi" w:hAnsiTheme="minorHAnsi" w:cstheme="minorHAnsi"/>
          <w:u w:val="single"/>
        </w:rPr>
      </w:pPr>
      <w:r w:rsidRPr="000D042E">
        <w:rPr>
          <w:rFonts w:asciiTheme="minorHAnsi" w:hAnsiTheme="minorHAnsi" w:cstheme="minorHAnsi"/>
          <w:u w:val="single"/>
        </w:rPr>
        <w:t xml:space="preserve">Common Mix proportions used are as follows: </w:t>
      </w:r>
    </w:p>
    <w:p w14:paraId="005C426D" w14:textId="72ED2E8F" w:rsidR="0054398E" w:rsidRDefault="0054398E" w:rsidP="0054398E">
      <w:pPr>
        <w:pStyle w:val="NormalWeb"/>
        <w:jc w:val="both"/>
        <w:rPr>
          <w:rFonts w:asciiTheme="minorHAnsi" w:hAnsiTheme="minorHAnsi" w:cstheme="minorHAnsi"/>
          <w:sz w:val="22"/>
          <w:szCs w:val="22"/>
        </w:rPr>
      </w:pPr>
      <w:r>
        <w:rPr>
          <w:rFonts w:asciiTheme="minorHAnsi" w:hAnsiTheme="minorHAnsi" w:cstheme="minorHAnsi"/>
          <w:sz w:val="22"/>
          <w:szCs w:val="22"/>
        </w:rPr>
        <w:t>Sand: Binder =   3:2, where Binder contains 70% of cement, 20% of fly ash and about 10% of silica fumes add on to these super plasticizers and retarder are also used to control the setting time, workability of concrete which are in the ratio of 1% and 0.5% respectively.</w:t>
      </w:r>
    </w:p>
    <w:p w14:paraId="6E6D0FF5" w14:textId="7A53D9BD" w:rsidR="0054398E" w:rsidRDefault="004A228A" w:rsidP="0054398E">
      <w:pPr>
        <w:pStyle w:val="NormalWeb"/>
        <w:jc w:val="both"/>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59264" behindDoc="0" locked="0" layoutInCell="1" allowOverlap="1" wp14:anchorId="191E9736" wp14:editId="5607CBDF">
                <wp:simplePos x="0" y="0"/>
                <wp:positionH relativeFrom="column">
                  <wp:posOffset>3182620</wp:posOffset>
                </wp:positionH>
                <wp:positionV relativeFrom="paragraph">
                  <wp:posOffset>326390</wp:posOffset>
                </wp:positionV>
                <wp:extent cx="2682240" cy="1402080"/>
                <wp:effectExtent l="0" t="0" r="3810" b="7620"/>
                <wp:wrapNone/>
                <wp:docPr id="12" name="Rectangle 12"/>
                <wp:cNvGraphicFramePr/>
                <a:graphic xmlns:a="http://schemas.openxmlformats.org/drawingml/2006/main">
                  <a:graphicData uri="http://schemas.microsoft.com/office/word/2010/wordprocessingShape">
                    <wps:wsp>
                      <wps:cNvSpPr/>
                      <wps:spPr>
                        <a:xfrm>
                          <a:off x="0" y="0"/>
                          <a:ext cx="2682240" cy="1402080"/>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652DF" id="Rectangle 12" o:spid="_x0000_s1026" style="position:absolute;margin-left:250.6pt;margin-top:25.7pt;width:211.2pt;height:11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" stroked="f" strokeweight="1pt">
                <v:fill r:id="rId17" o:title="" recolor="t" rotate="t" type="frame"/>
              </v:rect>
            </w:pict>
          </mc:Fallback>
        </mc:AlternateContent>
      </w:r>
      <w:r w:rsidR="0054398E">
        <w:rPr>
          <w:rFonts w:asciiTheme="minorHAnsi" w:hAnsiTheme="minorHAnsi" w:cstheme="minorHAnsi"/>
          <w:sz w:val="22"/>
          <w:szCs w:val="22"/>
        </w:rPr>
        <w:t>The machine speed is determined with the help of the rate of extrusion of the mix, these following results are obtained from the Tvasta group based on the analysis performed in IIT Chennai, India.</w:t>
      </w:r>
    </w:p>
    <w:p w14:paraId="690A2B54" w14:textId="56FE7178" w:rsidR="0054398E" w:rsidRDefault="0054398E" w:rsidP="0054398E">
      <w:pPr>
        <w:pStyle w:val="NormalWeb"/>
        <w:jc w:val="both"/>
        <w:rPr>
          <w:rFonts w:asciiTheme="minorHAnsi" w:hAnsiTheme="minorHAnsi" w:cstheme="minorHAnsi"/>
          <w:sz w:val="22"/>
          <w:szCs w:val="22"/>
        </w:rPr>
      </w:pPr>
      <w:r>
        <w:rPr>
          <w:rFonts w:asciiTheme="minorHAnsi" w:hAnsiTheme="minorHAnsi" w:cstheme="minorHAnsi"/>
          <w:sz w:val="22"/>
          <w:szCs w:val="22"/>
        </w:rPr>
        <w:t xml:space="preserve">Discharge of concrete from nozzle is = 0.09 lit / sec </w:t>
      </w:r>
    </w:p>
    <w:p w14:paraId="462D315F" w14:textId="77777777" w:rsidR="0054398E" w:rsidRDefault="0054398E" w:rsidP="0054398E">
      <w:pPr>
        <w:pStyle w:val="NormalWeb"/>
        <w:jc w:val="both"/>
        <w:rPr>
          <w:rFonts w:asciiTheme="minorHAnsi" w:hAnsiTheme="minorHAnsi" w:cstheme="minorHAnsi"/>
          <w:sz w:val="22"/>
          <w:szCs w:val="22"/>
        </w:rPr>
      </w:pPr>
      <w:r>
        <w:rPr>
          <w:rFonts w:asciiTheme="minorHAnsi" w:hAnsiTheme="minorHAnsi" w:cstheme="minorHAnsi"/>
          <w:sz w:val="22"/>
          <w:szCs w:val="22"/>
        </w:rPr>
        <w:lastRenderedPageBreak/>
        <w:t>Velocity of the concrete printer = 18.74 cm/sec</w:t>
      </w:r>
    </w:p>
    <w:p w14:paraId="4ECBED04" w14:textId="77777777" w:rsidR="0054398E" w:rsidRDefault="0054398E" w:rsidP="0054398E">
      <w:pPr>
        <w:pStyle w:val="NormalWeb"/>
        <w:jc w:val="both"/>
        <w:rPr>
          <w:rFonts w:asciiTheme="minorHAnsi" w:hAnsiTheme="minorHAnsi" w:cstheme="minorHAnsi"/>
          <w:sz w:val="22"/>
          <w:szCs w:val="22"/>
        </w:rPr>
      </w:pPr>
      <w:r>
        <w:rPr>
          <w:rFonts w:asciiTheme="minorHAnsi" w:hAnsiTheme="minorHAnsi" w:cstheme="minorHAnsi"/>
          <w:sz w:val="22"/>
          <w:szCs w:val="22"/>
        </w:rPr>
        <w:t xml:space="preserve">Thickness of each extrusion layer = 15mm </w:t>
      </w:r>
    </w:p>
    <w:p w14:paraId="005094B0" w14:textId="77777777" w:rsidR="0054398E" w:rsidRDefault="0054398E" w:rsidP="00E73FE8">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Width of the layer used = 25mm</w:t>
      </w:r>
    </w:p>
    <w:p w14:paraId="2E64DC6F" w14:textId="77777777" w:rsidR="0054398E" w:rsidRDefault="0054398E" w:rsidP="00E73FE8">
      <w:pPr>
        <w:pStyle w:val="NormalWeb"/>
        <w:spacing w:before="0" w:beforeAutospacing="0" w:after="0" w:afterAutospacing="0"/>
        <w:rPr>
          <w:rFonts w:asciiTheme="minorHAnsi" w:hAnsiTheme="minorHAnsi" w:cstheme="minorHAnsi"/>
          <w:sz w:val="22"/>
          <w:szCs w:val="22"/>
        </w:rPr>
      </w:pPr>
    </w:p>
    <w:p w14:paraId="6E696684" w14:textId="77777777" w:rsidR="0054398E" w:rsidRPr="00017ED4" w:rsidRDefault="0054398E" w:rsidP="00E73FE8">
      <w:pPr>
        <w:pStyle w:val="NormalWeb"/>
        <w:spacing w:before="0" w:beforeAutospacing="0" w:after="0" w:afterAutospacing="0"/>
        <w:jc w:val="both"/>
        <w:rPr>
          <w:rFonts w:asciiTheme="minorHAnsi" w:hAnsiTheme="minorHAnsi" w:cstheme="minorHAnsi"/>
          <w:sz w:val="22"/>
          <w:szCs w:val="22"/>
        </w:rPr>
      </w:pPr>
      <w:r w:rsidRPr="00017ED4">
        <w:rPr>
          <w:rFonts w:asciiTheme="minorHAnsi" w:hAnsiTheme="minorHAnsi" w:cstheme="minorHAnsi"/>
          <w:sz w:val="22"/>
          <w:szCs w:val="22"/>
        </w:rPr>
        <w:t xml:space="preserve">In many cases the speed of the machine will be approximately equal so assuming that the same speed is used for the concrete </w:t>
      </w:r>
      <w:r>
        <w:rPr>
          <w:rFonts w:asciiTheme="minorHAnsi" w:hAnsiTheme="minorHAnsi" w:cstheme="minorHAnsi"/>
          <w:sz w:val="22"/>
          <w:szCs w:val="22"/>
        </w:rPr>
        <w:t>3D</w:t>
      </w:r>
      <w:r w:rsidRPr="00017ED4">
        <w:rPr>
          <w:rFonts w:asciiTheme="minorHAnsi" w:hAnsiTheme="minorHAnsi" w:cstheme="minorHAnsi"/>
          <w:sz w:val="22"/>
          <w:szCs w:val="22"/>
        </w:rPr>
        <w:t xml:space="preserve"> printer used for the construction of a current </w:t>
      </w:r>
      <w:r>
        <w:rPr>
          <w:rFonts w:asciiTheme="minorHAnsi" w:hAnsiTheme="minorHAnsi" w:cstheme="minorHAnsi"/>
          <w:sz w:val="22"/>
          <w:szCs w:val="22"/>
        </w:rPr>
        <w:t>3D</w:t>
      </w:r>
      <w:r w:rsidRPr="00017ED4">
        <w:rPr>
          <w:rFonts w:asciiTheme="minorHAnsi" w:hAnsiTheme="minorHAnsi" w:cstheme="minorHAnsi"/>
          <w:sz w:val="22"/>
          <w:szCs w:val="22"/>
        </w:rPr>
        <w:t xml:space="preserve"> printed house in Tempe. </w:t>
      </w:r>
    </w:p>
    <w:p w14:paraId="5C8EB629" w14:textId="77777777" w:rsidR="0054398E" w:rsidRPr="00017ED4" w:rsidRDefault="0054398E" w:rsidP="0054398E">
      <w:pPr>
        <w:pStyle w:val="NormalWeb"/>
        <w:jc w:val="both"/>
        <w:rPr>
          <w:rFonts w:asciiTheme="minorHAnsi" w:hAnsiTheme="minorHAnsi" w:cstheme="minorHAnsi"/>
          <w:sz w:val="22"/>
          <w:szCs w:val="22"/>
        </w:rPr>
      </w:pPr>
      <w:r w:rsidRPr="00017ED4">
        <w:rPr>
          <w:rFonts w:asciiTheme="minorHAnsi" w:hAnsiTheme="minorHAnsi" w:cstheme="minorHAnsi"/>
          <w:sz w:val="22"/>
          <w:szCs w:val="22"/>
        </w:rPr>
        <w:t>From the floor plan in Fig 1 we can see the external walls are of 4 layered extrusions with 2 layers side by side on both interior and exterior side with a hollow gap of 6’’ provided for the insulation and placement of rebars to withstand the tension forces.</w:t>
      </w:r>
    </w:p>
    <w:p w14:paraId="69EF256C" w14:textId="77777777" w:rsidR="0054398E" w:rsidRPr="00017ED4" w:rsidRDefault="0054398E" w:rsidP="0054398E">
      <w:pPr>
        <w:pStyle w:val="NormalWeb"/>
        <w:jc w:val="both"/>
        <w:rPr>
          <w:rFonts w:asciiTheme="minorHAnsi" w:hAnsiTheme="minorHAnsi" w:cstheme="minorHAnsi"/>
          <w:sz w:val="22"/>
          <w:szCs w:val="22"/>
        </w:rPr>
      </w:pPr>
      <w:r w:rsidRPr="00017ED4">
        <w:rPr>
          <w:rFonts w:asciiTheme="minorHAnsi" w:hAnsiTheme="minorHAnsi" w:cstheme="minorHAnsi"/>
          <w:sz w:val="22"/>
          <w:szCs w:val="22"/>
        </w:rPr>
        <w:t xml:space="preserve">Height of the building = 11’ = 3352.8mm </w:t>
      </w:r>
    </w:p>
    <w:p w14:paraId="167B9AF8" w14:textId="77777777" w:rsidR="0054398E" w:rsidRPr="00017ED4" w:rsidRDefault="0054398E" w:rsidP="0054398E">
      <w:pPr>
        <w:pStyle w:val="NormalWeb"/>
        <w:jc w:val="both"/>
        <w:rPr>
          <w:rFonts w:asciiTheme="minorHAnsi" w:hAnsiTheme="minorHAnsi" w:cstheme="minorHAnsi"/>
          <w:sz w:val="22"/>
          <w:szCs w:val="22"/>
        </w:rPr>
      </w:pPr>
      <w:r w:rsidRPr="00017ED4">
        <w:rPr>
          <w:rFonts w:asciiTheme="minorHAnsi" w:hAnsiTheme="minorHAnsi" w:cstheme="minorHAnsi"/>
          <w:sz w:val="22"/>
          <w:szCs w:val="22"/>
        </w:rPr>
        <w:t xml:space="preserve">No of layers required to attain the height of the structure is done using the interpolation as the layer’s subjects to compression due to the self-weight of the concrete so at each layer 15mm thickness of extrusion cannot be obtained </w:t>
      </w:r>
    </w:p>
    <w:p w14:paraId="1EF4E3CD" w14:textId="77777777" w:rsidR="0054398E" w:rsidRPr="00017ED4" w:rsidRDefault="0054398E" w:rsidP="0054398E">
      <w:pPr>
        <w:pStyle w:val="NormalWeb"/>
        <w:jc w:val="both"/>
        <w:rPr>
          <w:rFonts w:asciiTheme="minorHAnsi" w:hAnsiTheme="minorHAnsi" w:cstheme="minorHAnsi"/>
          <w:sz w:val="22"/>
          <w:szCs w:val="22"/>
        </w:rPr>
      </w:pPr>
      <w:r w:rsidRPr="00017ED4">
        <w:rPr>
          <w:rFonts w:asciiTheme="minorHAnsi" w:hAnsiTheme="minorHAnsi" w:cstheme="minorHAnsi"/>
          <w:sz w:val="22"/>
          <w:szCs w:val="22"/>
        </w:rPr>
        <w:t xml:space="preserve">Total number of layers required to attain the height of 11’ = 223.52 layers of extrusions </w:t>
      </w:r>
    </w:p>
    <w:p w14:paraId="33D402CB" w14:textId="77777777" w:rsidR="0054398E" w:rsidRPr="00017ED4" w:rsidRDefault="0054398E" w:rsidP="0054398E">
      <w:pPr>
        <w:pStyle w:val="NormalWeb"/>
        <w:jc w:val="both"/>
        <w:rPr>
          <w:rFonts w:asciiTheme="minorHAnsi" w:hAnsiTheme="minorHAnsi" w:cstheme="minorHAnsi"/>
          <w:sz w:val="22"/>
          <w:szCs w:val="22"/>
        </w:rPr>
      </w:pPr>
      <w:r w:rsidRPr="00017ED4">
        <w:rPr>
          <w:rFonts w:asciiTheme="minorHAnsi" w:hAnsiTheme="minorHAnsi" w:cstheme="minorHAnsi"/>
          <w:sz w:val="22"/>
          <w:szCs w:val="22"/>
        </w:rPr>
        <w:t>From the interpolate values total number of extrusions required for a 11’ heigh house is = 241</w:t>
      </w:r>
    </w:p>
    <w:p w14:paraId="677BFEFC" w14:textId="033B7CB1" w:rsidR="0054398E" w:rsidRPr="00017ED4" w:rsidRDefault="0054398E" w:rsidP="0054398E">
      <w:pPr>
        <w:pStyle w:val="NormalWeb"/>
        <w:jc w:val="both"/>
        <w:rPr>
          <w:rFonts w:asciiTheme="minorHAnsi" w:hAnsiTheme="minorHAnsi" w:cstheme="minorHAnsi"/>
          <w:sz w:val="22"/>
          <w:szCs w:val="22"/>
        </w:rPr>
      </w:pPr>
      <w:r w:rsidRPr="00017ED4">
        <w:rPr>
          <w:rFonts w:asciiTheme="minorHAnsi" w:hAnsiTheme="minorHAnsi" w:cstheme="minorHAnsi"/>
          <w:sz w:val="22"/>
          <w:szCs w:val="22"/>
        </w:rPr>
        <w:t xml:space="preserve">(Note: </w:t>
      </w:r>
      <w:r w:rsidR="008C3B4C">
        <w:rPr>
          <w:rFonts w:asciiTheme="minorHAnsi" w:hAnsiTheme="minorHAnsi" w:cstheme="minorHAnsi"/>
          <w:sz w:val="22"/>
          <w:szCs w:val="22"/>
        </w:rPr>
        <w:t>T</w:t>
      </w:r>
      <w:r w:rsidRPr="00017ED4">
        <w:rPr>
          <w:rFonts w:asciiTheme="minorHAnsi" w:hAnsiTheme="minorHAnsi" w:cstheme="minorHAnsi"/>
          <w:sz w:val="22"/>
          <w:szCs w:val="22"/>
        </w:rPr>
        <w:t xml:space="preserve">he interpolate values are calculated from the graph obtained from the experimental results done by </w:t>
      </w:r>
      <w:r>
        <w:rPr>
          <w:rFonts w:asciiTheme="minorHAnsi" w:hAnsiTheme="minorHAnsi" w:cstheme="minorHAnsi"/>
          <w:sz w:val="22"/>
          <w:szCs w:val="22"/>
        </w:rPr>
        <w:t>T</w:t>
      </w:r>
      <w:r w:rsidRPr="00017ED4">
        <w:rPr>
          <w:rFonts w:asciiTheme="minorHAnsi" w:hAnsiTheme="minorHAnsi" w:cstheme="minorHAnsi"/>
          <w:sz w:val="22"/>
          <w:szCs w:val="22"/>
        </w:rPr>
        <w:t>v</w:t>
      </w:r>
      <w:r>
        <w:rPr>
          <w:rFonts w:asciiTheme="minorHAnsi" w:hAnsiTheme="minorHAnsi" w:cstheme="minorHAnsi"/>
          <w:sz w:val="22"/>
          <w:szCs w:val="22"/>
        </w:rPr>
        <w:t>a</w:t>
      </w:r>
      <w:r w:rsidRPr="00017ED4">
        <w:rPr>
          <w:rFonts w:asciiTheme="minorHAnsi" w:hAnsiTheme="minorHAnsi" w:cstheme="minorHAnsi"/>
          <w:sz w:val="22"/>
          <w:szCs w:val="22"/>
        </w:rPr>
        <w:t>sta group)</w:t>
      </w:r>
    </w:p>
    <w:p w14:paraId="1AF1F034" w14:textId="77777777" w:rsidR="0054398E" w:rsidRPr="00017ED4" w:rsidRDefault="0054398E" w:rsidP="0028559F">
      <w:pPr>
        <w:pStyle w:val="NormalWeb"/>
        <w:spacing w:before="240" w:beforeAutospacing="0" w:after="0" w:afterAutospacing="0"/>
        <w:jc w:val="both"/>
        <w:rPr>
          <w:rFonts w:asciiTheme="minorHAnsi" w:hAnsiTheme="minorHAnsi" w:cstheme="minorHAnsi"/>
          <w:sz w:val="22"/>
          <w:szCs w:val="22"/>
        </w:rPr>
      </w:pPr>
      <w:r w:rsidRPr="00017ED4">
        <w:rPr>
          <w:rFonts w:asciiTheme="minorHAnsi" w:hAnsiTheme="minorHAnsi" w:cstheme="minorHAnsi"/>
          <w:sz w:val="22"/>
          <w:szCs w:val="22"/>
        </w:rPr>
        <w:t>So total length of external wall is = 232’ 9’’ = 7185.66 cm</w:t>
      </w:r>
    </w:p>
    <w:p w14:paraId="4E98A885" w14:textId="77777777" w:rsidR="0054398E" w:rsidRPr="00017ED4" w:rsidRDefault="0054398E" w:rsidP="0028559F">
      <w:pPr>
        <w:pStyle w:val="NormalWeb"/>
        <w:spacing w:before="240" w:beforeAutospacing="0" w:after="0" w:afterAutospacing="0"/>
        <w:jc w:val="both"/>
        <w:rPr>
          <w:rFonts w:asciiTheme="minorHAnsi" w:hAnsiTheme="minorHAnsi" w:cstheme="minorHAnsi"/>
          <w:iCs/>
          <w:sz w:val="22"/>
          <w:szCs w:val="22"/>
        </w:rPr>
      </w:pPr>
      <w:r w:rsidRPr="00017ED4">
        <w:rPr>
          <w:rFonts w:asciiTheme="minorHAnsi" w:hAnsiTheme="minorHAnsi" w:cstheme="minorHAnsi"/>
          <w:sz w:val="22"/>
          <w:szCs w:val="22"/>
        </w:rPr>
        <w:t xml:space="preserve">Total time required to extrude first layer =  </w:t>
      </w:r>
      <m:oMath>
        <m:f>
          <m:fPr>
            <m:ctrlPr>
              <w:rPr>
                <w:rFonts w:ascii="Cambria Math" w:hAnsi="Cambria Math" w:cstheme="minorHAnsi"/>
                <w:iCs/>
                <w:sz w:val="22"/>
                <w:szCs w:val="22"/>
              </w:rPr>
            </m:ctrlPr>
          </m:fPr>
          <m:num>
            <m:r>
              <m:rPr>
                <m:sty m:val="p"/>
              </m:rPr>
              <w:rPr>
                <w:rFonts w:ascii="Cambria Math" w:hAnsi="Cambria Math" w:cstheme="minorHAnsi"/>
                <w:sz w:val="22"/>
                <w:szCs w:val="22"/>
              </w:rPr>
              <m:t>7185.66</m:t>
            </m:r>
          </m:num>
          <m:den>
            <m:r>
              <m:rPr>
                <m:sty m:val="p"/>
              </m:rPr>
              <w:rPr>
                <w:rFonts w:ascii="Cambria Math" w:hAnsi="Cambria Math" w:cstheme="minorHAnsi"/>
                <w:sz w:val="22"/>
                <w:szCs w:val="22"/>
              </w:rPr>
              <m:t>18.74</m:t>
            </m:r>
          </m:den>
        </m:f>
      </m:oMath>
      <w:r w:rsidRPr="00017ED4">
        <w:rPr>
          <w:rFonts w:asciiTheme="minorHAnsi" w:hAnsiTheme="minorHAnsi" w:cstheme="minorHAnsi"/>
          <w:iCs/>
          <w:sz w:val="22"/>
          <w:szCs w:val="22"/>
        </w:rPr>
        <w:t xml:space="preserve"> = 383.4 sec </w:t>
      </w:r>
    </w:p>
    <w:p w14:paraId="5185E7E8" w14:textId="6AE19152" w:rsidR="0054398E" w:rsidRDefault="0054398E" w:rsidP="0028559F">
      <w:pPr>
        <w:pStyle w:val="NormalWeb"/>
        <w:spacing w:before="240" w:beforeAutospacing="0" w:after="0" w:afterAutospacing="0"/>
        <w:jc w:val="both"/>
        <w:rPr>
          <w:rFonts w:asciiTheme="minorHAnsi" w:hAnsiTheme="minorHAnsi" w:cstheme="minorHAnsi"/>
          <w:iCs/>
          <w:sz w:val="22"/>
          <w:szCs w:val="22"/>
        </w:rPr>
      </w:pPr>
      <w:r w:rsidRPr="00017ED4">
        <w:rPr>
          <w:rFonts w:asciiTheme="minorHAnsi" w:hAnsiTheme="minorHAnsi" w:cstheme="minorHAnsi"/>
          <w:iCs/>
          <w:sz w:val="22"/>
          <w:szCs w:val="22"/>
        </w:rPr>
        <w:t>Total time required to lay 241 layers = 241 x 383.4 = 92399.4 sec</w:t>
      </w:r>
    </w:p>
    <w:p w14:paraId="542719A0" w14:textId="77777777" w:rsidR="009171E8" w:rsidRPr="00017ED4" w:rsidRDefault="009171E8" w:rsidP="0028559F">
      <w:pPr>
        <w:pStyle w:val="NormalWeb"/>
        <w:spacing w:before="240" w:beforeAutospacing="0" w:after="0" w:afterAutospacing="0"/>
        <w:jc w:val="both"/>
        <w:rPr>
          <w:rFonts w:asciiTheme="minorHAnsi" w:hAnsiTheme="minorHAnsi" w:cstheme="minorHAnsi"/>
          <w:iCs/>
          <w:sz w:val="22"/>
          <w:szCs w:val="22"/>
        </w:rPr>
      </w:pPr>
      <w:r w:rsidRPr="00017ED4">
        <w:rPr>
          <w:rFonts w:asciiTheme="minorHAnsi" w:hAnsiTheme="minorHAnsi" w:cstheme="minorHAnsi"/>
          <w:iCs/>
          <w:sz w:val="22"/>
          <w:szCs w:val="22"/>
        </w:rPr>
        <w:t xml:space="preserve">Total number of side-by-side layers present in exterior wall are = 4 so 4 x 92399.4 = 369597.6 sec </w:t>
      </w:r>
    </w:p>
    <w:p w14:paraId="7B0EF9D2" w14:textId="77777777" w:rsidR="009171E8" w:rsidRPr="00017ED4" w:rsidRDefault="009171E8" w:rsidP="0028559F">
      <w:pPr>
        <w:pStyle w:val="NormalWeb"/>
        <w:spacing w:before="240" w:beforeAutospacing="0" w:after="0" w:afterAutospacing="0"/>
        <w:jc w:val="both"/>
        <w:rPr>
          <w:rFonts w:asciiTheme="minorHAnsi" w:hAnsiTheme="minorHAnsi" w:cstheme="minorHAnsi"/>
          <w:iCs/>
          <w:sz w:val="22"/>
          <w:szCs w:val="22"/>
        </w:rPr>
      </w:pPr>
      <w:r w:rsidRPr="00017ED4">
        <w:rPr>
          <w:rFonts w:asciiTheme="minorHAnsi" w:hAnsiTheme="minorHAnsi" w:cstheme="minorHAnsi"/>
          <w:iCs/>
          <w:sz w:val="22"/>
          <w:szCs w:val="22"/>
        </w:rPr>
        <w:t>Number of side-by-side layers in interior walls = 2</w:t>
      </w:r>
    </w:p>
    <w:p w14:paraId="0892E04F" w14:textId="77777777" w:rsidR="009171E8" w:rsidRPr="00017ED4" w:rsidRDefault="009171E8" w:rsidP="0028559F">
      <w:pPr>
        <w:pStyle w:val="NormalWeb"/>
        <w:spacing w:before="240" w:beforeAutospacing="0" w:after="0" w:afterAutospacing="0"/>
        <w:jc w:val="both"/>
        <w:rPr>
          <w:rFonts w:asciiTheme="minorHAnsi" w:hAnsiTheme="minorHAnsi" w:cstheme="minorHAnsi"/>
          <w:iCs/>
          <w:sz w:val="22"/>
          <w:szCs w:val="22"/>
        </w:rPr>
      </w:pPr>
      <w:r w:rsidRPr="00017ED4">
        <w:rPr>
          <w:rFonts w:asciiTheme="minorHAnsi" w:hAnsiTheme="minorHAnsi" w:cstheme="minorHAnsi"/>
          <w:iCs/>
          <w:sz w:val="22"/>
          <w:szCs w:val="22"/>
        </w:rPr>
        <w:t>Total length of the interior walls as per the plan mentioned in Fig 1 = 126.35’ = 3851.1mm</w:t>
      </w:r>
    </w:p>
    <w:p w14:paraId="05B3E349" w14:textId="77777777" w:rsidR="009171E8" w:rsidRPr="00017ED4" w:rsidRDefault="009171E8" w:rsidP="0028559F">
      <w:pPr>
        <w:pStyle w:val="NormalWeb"/>
        <w:spacing w:before="240" w:beforeAutospacing="0" w:after="0" w:afterAutospacing="0"/>
        <w:jc w:val="both"/>
        <w:rPr>
          <w:rFonts w:asciiTheme="minorHAnsi" w:hAnsiTheme="minorHAnsi" w:cstheme="minorHAnsi"/>
          <w:iCs/>
          <w:sz w:val="22"/>
          <w:szCs w:val="22"/>
        </w:rPr>
      </w:pPr>
      <w:r w:rsidRPr="00017ED4">
        <w:rPr>
          <w:rFonts w:asciiTheme="minorHAnsi" w:hAnsiTheme="minorHAnsi" w:cstheme="minorHAnsi"/>
          <w:iCs/>
          <w:sz w:val="22"/>
          <w:szCs w:val="22"/>
        </w:rPr>
        <w:t xml:space="preserve">Total time required to cover the length of 126.35’ = </w:t>
      </w:r>
      <m:oMath>
        <m:f>
          <m:fPr>
            <m:ctrlPr>
              <w:rPr>
                <w:rFonts w:ascii="Cambria Math" w:hAnsi="Cambria Math" w:cstheme="minorHAnsi"/>
                <w:i/>
                <w:iCs/>
                <w:sz w:val="22"/>
                <w:szCs w:val="22"/>
              </w:rPr>
            </m:ctrlPr>
          </m:fPr>
          <m:num>
            <m:r>
              <w:rPr>
                <w:rFonts w:ascii="Cambria Math" w:hAnsi="Cambria Math" w:cstheme="minorHAnsi"/>
                <w:sz w:val="22"/>
                <w:szCs w:val="22"/>
              </w:rPr>
              <m:t>3851.1</m:t>
            </m:r>
          </m:num>
          <m:den>
            <m:r>
              <w:rPr>
                <w:rFonts w:ascii="Cambria Math" w:hAnsi="Cambria Math" w:cstheme="minorHAnsi"/>
                <w:sz w:val="22"/>
                <w:szCs w:val="22"/>
              </w:rPr>
              <m:t>18.74</m:t>
            </m:r>
          </m:den>
        </m:f>
      </m:oMath>
      <w:r w:rsidRPr="00017ED4">
        <w:rPr>
          <w:rFonts w:asciiTheme="minorHAnsi" w:hAnsiTheme="minorHAnsi" w:cstheme="minorHAnsi"/>
          <w:iCs/>
          <w:sz w:val="22"/>
          <w:szCs w:val="22"/>
        </w:rPr>
        <w:t xml:space="preserve"> = 205.50sec </w:t>
      </w:r>
    </w:p>
    <w:p w14:paraId="61231DEA" w14:textId="77777777" w:rsidR="009171E8" w:rsidRPr="00017ED4" w:rsidRDefault="009171E8" w:rsidP="0028559F">
      <w:pPr>
        <w:pStyle w:val="NormalWeb"/>
        <w:spacing w:before="240" w:beforeAutospacing="0" w:after="0" w:afterAutospacing="0"/>
        <w:jc w:val="both"/>
        <w:rPr>
          <w:rFonts w:asciiTheme="minorHAnsi" w:hAnsiTheme="minorHAnsi" w:cstheme="minorHAnsi"/>
          <w:iCs/>
          <w:sz w:val="22"/>
          <w:szCs w:val="22"/>
        </w:rPr>
      </w:pPr>
      <w:r w:rsidRPr="00017ED4">
        <w:rPr>
          <w:rFonts w:asciiTheme="minorHAnsi" w:hAnsiTheme="minorHAnsi" w:cstheme="minorHAnsi"/>
          <w:iCs/>
          <w:sz w:val="22"/>
          <w:szCs w:val="22"/>
        </w:rPr>
        <w:t xml:space="preserve">Total time required to lay 241 layers one on another = 205.50 x 241 = 49525.8 sec </w:t>
      </w:r>
    </w:p>
    <w:p w14:paraId="1B3F9544" w14:textId="77777777" w:rsidR="009171E8" w:rsidRPr="00017ED4" w:rsidRDefault="009171E8" w:rsidP="0028559F">
      <w:pPr>
        <w:pStyle w:val="NormalWeb"/>
        <w:spacing w:before="240" w:beforeAutospacing="0" w:after="0" w:afterAutospacing="0"/>
        <w:jc w:val="both"/>
        <w:rPr>
          <w:rFonts w:asciiTheme="minorHAnsi" w:hAnsiTheme="minorHAnsi" w:cstheme="minorHAnsi"/>
          <w:iCs/>
          <w:sz w:val="22"/>
          <w:szCs w:val="22"/>
        </w:rPr>
      </w:pPr>
      <w:r w:rsidRPr="00017ED4">
        <w:rPr>
          <w:rFonts w:asciiTheme="minorHAnsi" w:hAnsiTheme="minorHAnsi" w:cstheme="minorHAnsi"/>
          <w:iCs/>
          <w:sz w:val="22"/>
          <w:szCs w:val="22"/>
        </w:rPr>
        <w:t xml:space="preserve">Total number of side-by-side layers in interior walls are 2 = 2 x 49525.8 = 99051.77 sec </w:t>
      </w:r>
    </w:p>
    <w:p w14:paraId="714E23D2" w14:textId="77777777" w:rsidR="009171E8" w:rsidRPr="00017ED4" w:rsidRDefault="009171E8" w:rsidP="0028559F">
      <w:pPr>
        <w:pStyle w:val="NormalWeb"/>
        <w:spacing w:before="240" w:beforeAutospacing="0" w:after="0" w:afterAutospacing="0"/>
        <w:jc w:val="both"/>
        <w:rPr>
          <w:rFonts w:asciiTheme="minorHAnsi" w:hAnsiTheme="minorHAnsi" w:cstheme="minorHAnsi"/>
          <w:iCs/>
          <w:sz w:val="22"/>
          <w:szCs w:val="22"/>
        </w:rPr>
      </w:pPr>
      <w:r w:rsidRPr="00017ED4">
        <w:rPr>
          <w:rFonts w:asciiTheme="minorHAnsi" w:hAnsiTheme="minorHAnsi" w:cstheme="minorHAnsi"/>
          <w:iCs/>
          <w:sz w:val="22"/>
          <w:szCs w:val="22"/>
        </w:rPr>
        <w:t>The total time required to construct all walls = 99051.77+ 369597.6 = 4,68,649.37 sec</w:t>
      </w:r>
    </w:p>
    <w:p w14:paraId="5DC1327D" w14:textId="77777777" w:rsidR="009171E8" w:rsidRPr="00017ED4" w:rsidRDefault="009171E8" w:rsidP="0028559F">
      <w:pPr>
        <w:pStyle w:val="NormalWeb"/>
        <w:spacing w:before="240" w:beforeAutospacing="0" w:after="0" w:afterAutospacing="0"/>
        <w:jc w:val="both"/>
        <w:rPr>
          <w:rFonts w:asciiTheme="minorHAnsi" w:hAnsiTheme="minorHAnsi" w:cstheme="minorHAnsi"/>
          <w:iCs/>
          <w:sz w:val="22"/>
          <w:szCs w:val="22"/>
        </w:rPr>
      </w:pPr>
      <w:r w:rsidRPr="00017ED4">
        <w:rPr>
          <w:rFonts w:asciiTheme="minorHAnsi" w:hAnsiTheme="minorHAnsi" w:cstheme="minorHAnsi"/>
          <w:iCs/>
          <w:sz w:val="22"/>
          <w:szCs w:val="22"/>
        </w:rPr>
        <w:t xml:space="preserve">As we have the discharge volume = 0.09 lit/sec we can find total volume for 4,68,649.37sec </w:t>
      </w:r>
    </w:p>
    <w:p w14:paraId="57BAC159" w14:textId="77777777" w:rsidR="009171E8" w:rsidRPr="00017ED4" w:rsidRDefault="009171E8" w:rsidP="0028559F">
      <w:pPr>
        <w:pStyle w:val="NormalWeb"/>
        <w:spacing w:before="240" w:beforeAutospacing="0" w:after="0" w:afterAutospacing="0"/>
        <w:jc w:val="both"/>
        <w:rPr>
          <w:rFonts w:asciiTheme="minorHAnsi" w:hAnsiTheme="minorHAnsi" w:cstheme="minorHAnsi"/>
          <w:iCs/>
          <w:sz w:val="22"/>
          <w:szCs w:val="22"/>
        </w:rPr>
      </w:pPr>
      <w:r w:rsidRPr="00017ED4">
        <w:rPr>
          <w:rFonts w:asciiTheme="minorHAnsi" w:hAnsiTheme="minorHAnsi" w:cstheme="minorHAnsi"/>
          <w:iCs/>
          <w:sz w:val="22"/>
          <w:szCs w:val="22"/>
        </w:rPr>
        <w:lastRenderedPageBreak/>
        <w:t xml:space="preserve">Total volume of concrete required = 4,68,649.37 x 0.09 = 42178.4 lit </w:t>
      </w:r>
    </w:p>
    <w:p w14:paraId="3298484D" w14:textId="77777777" w:rsidR="009171E8" w:rsidRPr="00017ED4" w:rsidRDefault="009171E8" w:rsidP="0028559F">
      <w:pPr>
        <w:pStyle w:val="NormalWeb"/>
        <w:spacing w:before="240" w:beforeAutospacing="0" w:after="0" w:afterAutospacing="0"/>
        <w:jc w:val="both"/>
        <w:rPr>
          <w:rFonts w:asciiTheme="minorHAnsi" w:hAnsiTheme="minorHAnsi" w:cstheme="minorHAnsi"/>
          <w:iCs/>
          <w:sz w:val="22"/>
          <w:szCs w:val="22"/>
        </w:rPr>
      </w:pPr>
      <w:r w:rsidRPr="00017ED4">
        <w:rPr>
          <w:rFonts w:asciiTheme="minorHAnsi" w:hAnsiTheme="minorHAnsi" w:cstheme="minorHAnsi"/>
          <w:iCs/>
          <w:sz w:val="22"/>
          <w:szCs w:val="22"/>
        </w:rPr>
        <w:t>Binder is 2 parts of the total volume and cement is 70% of that 2 parts weight of cement = 17714.85kgs</w:t>
      </w:r>
    </w:p>
    <w:p w14:paraId="171A8B11" w14:textId="77777777" w:rsidR="009171E8" w:rsidRPr="00017ED4" w:rsidRDefault="009171E8" w:rsidP="0028559F">
      <w:pPr>
        <w:pStyle w:val="NormalWeb"/>
        <w:spacing w:before="240" w:beforeAutospacing="0" w:after="0" w:afterAutospacing="0"/>
        <w:jc w:val="both"/>
        <w:rPr>
          <w:rFonts w:asciiTheme="minorHAnsi" w:hAnsiTheme="minorHAnsi" w:cstheme="minorHAnsi"/>
          <w:iCs/>
          <w:sz w:val="22"/>
          <w:szCs w:val="22"/>
        </w:rPr>
      </w:pPr>
      <w:r w:rsidRPr="00017ED4">
        <w:rPr>
          <w:rFonts w:asciiTheme="minorHAnsi" w:hAnsiTheme="minorHAnsi" w:cstheme="minorHAnsi"/>
          <w:iCs/>
          <w:sz w:val="22"/>
          <w:szCs w:val="22"/>
        </w:rPr>
        <w:t>Weight of 8mm steel bars = 0.395Kg/m</w:t>
      </w:r>
    </w:p>
    <w:p w14:paraId="7055BD86" w14:textId="1AFD3AF5" w:rsidR="009171E8" w:rsidRDefault="0028559F" w:rsidP="004A228A">
      <w:pPr>
        <w:pStyle w:val="NormalWeb"/>
        <w:spacing w:after="0" w:afterAutospacing="0"/>
        <w:jc w:val="both"/>
        <w:rPr>
          <w:rFonts w:asciiTheme="minorHAnsi" w:hAnsiTheme="minorHAnsi" w:cstheme="minorHAnsi"/>
          <w:iCs/>
          <w:sz w:val="22"/>
          <w:szCs w:val="22"/>
        </w:rPr>
      </w:pPr>
      <w:r>
        <w:rPr>
          <w:rFonts w:asciiTheme="minorHAnsi" w:hAnsiTheme="minorHAnsi" w:cstheme="minorHAnsi"/>
          <w:iCs/>
          <w:sz w:val="22"/>
          <w:szCs w:val="22"/>
        </w:rPr>
        <w:t xml:space="preserve"> </w:t>
      </w:r>
      <w:r w:rsidR="009171E8" w:rsidRPr="00017ED4">
        <w:rPr>
          <w:rFonts w:asciiTheme="minorHAnsi" w:hAnsiTheme="minorHAnsi" w:cstheme="minorHAnsi"/>
          <w:iCs/>
          <w:sz w:val="22"/>
          <w:szCs w:val="22"/>
        </w:rPr>
        <w:t xml:space="preserve">Total number of reinforcement points in the plan with 6 rebars of 8mm are 30, so the total number of rebars up to height of 3.3m are 6 x 30 = 180 rebars, where each rebar length is 3.3 meters = 180 x 3.3 which is = 594 meters weight of steel = 594 x 0.39 = 231kgs </w:t>
      </w:r>
    </w:p>
    <w:p w14:paraId="7FCB99C6" w14:textId="77777777" w:rsidR="007E6F0F" w:rsidRPr="00017ED4" w:rsidRDefault="007E6F0F" w:rsidP="004A228A">
      <w:pPr>
        <w:pStyle w:val="NormalWeb"/>
        <w:spacing w:after="0" w:afterAutospacing="0"/>
        <w:jc w:val="both"/>
        <w:rPr>
          <w:rFonts w:asciiTheme="minorHAnsi" w:hAnsiTheme="minorHAnsi" w:cstheme="minorHAnsi"/>
          <w:iCs/>
          <w:sz w:val="22"/>
          <w:szCs w:val="22"/>
        </w:rPr>
      </w:pPr>
    </w:p>
    <w:p w14:paraId="2454C048" w14:textId="0B62CF98" w:rsidR="009171E8" w:rsidRDefault="009171E8" w:rsidP="004A228A">
      <w:pPr>
        <w:pStyle w:val="NormalWeb"/>
        <w:spacing w:after="0" w:afterAutospacing="0"/>
        <w:jc w:val="both"/>
        <w:rPr>
          <w:rFonts w:asciiTheme="minorHAnsi" w:hAnsiTheme="minorHAnsi" w:cstheme="minorHAnsi"/>
          <w:iCs/>
          <w:sz w:val="22"/>
          <w:szCs w:val="22"/>
        </w:rPr>
      </w:pPr>
      <w:r w:rsidRPr="00017ED4">
        <w:rPr>
          <w:rFonts w:asciiTheme="minorHAnsi" w:hAnsiTheme="minorHAnsi" w:cstheme="minorHAnsi"/>
          <w:iCs/>
          <w:sz w:val="22"/>
          <w:szCs w:val="22"/>
        </w:rPr>
        <w:t xml:space="preserve">Total </w:t>
      </w:r>
      <w:r w:rsidR="007E6F0F">
        <w:rPr>
          <w:rFonts w:asciiTheme="minorHAnsi" w:hAnsiTheme="minorHAnsi" w:cstheme="minorHAnsi"/>
          <w:iCs/>
          <w:sz w:val="22"/>
          <w:szCs w:val="22"/>
        </w:rPr>
        <w:t>approximate</w:t>
      </w:r>
      <w:r w:rsidRPr="00017ED4">
        <w:rPr>
          <w:rFonts w:asciiTheme="minorHAnsi" w:hAnsiTheme="minorHAnsi" w:cstheme="minorHAnsi"/>
          <w:iCs/>
          <w:sz w:val="22"/>
          <w:szCs w:val="22"/>
        </w:rPr>
        <w:t xml:space="preserve"> weight of steel used = 231kgs</w:t>
      </w:r>
      <w:r>
        <w:rPr>
          <w:rFonts w:asciiTheme="minorHAnsi" w:hAnsiTheme="minorHAnsi" w:cstheme="minorHAnsi"/>
          <w:iCs/>
          <w:sz w:val="22"/>
          <w:szCs w:val="22"/>
        </w:rPr>
        <w:t>.</w:t>
      </w:r>
    </w:p>
    <w:p w14:paraId="626154B5" w14:textId="6FAA8E60" w:rsidR="009171E8" w:rsidRDefault="009171E8" w:rsidP="009171E8">
      <w:pPr>
        <w:pStyle w:val="NormalWeb"/>
        <w:jc w:val="both"/>
        <w:rPr>
          <w:rFonts w:asciiTheme="minorHAnsi" w:hAnsiTheme="minorHAnsi" w:cstheme="minorHAnsi"/>
          <w:iCs/>
          <w:sz w:val="22"/>
          <w:szCs w:val="22"/>
        </w:rPr>
      </w:pPr>
      <w:r>
        <w:rPr>
          <w:rFonts w:asciiTheme="minorHAnsi" w:hAnsiTheme="minorHAnsi" w:cstheme="minorHAnsi"/>
          <w:iCs/>
          <w:sz w:val="22"/>
          <w:szCs w:val="22"/>
        </w:rPr>
        <w:t>Cost of construction of this 3D printed house in India will costs according to Tvasta = Rs. 24,14,666/-</w:t>
      </w:r>
    </w:p>
    <w:p w14:paraId="7D24E61E" w14:textId="2024E5F8" w:rsidR="00E23F53" w:rsidRDefault="00E23F53" w:rsidP="009171E8">
      <w:pPr>
        <w:pStyle w:val="NormalWeb"/>
        <w:jc w:val="both"/>
        <w:rPr>
          <w:rFonts w:asciiTheme="minorHAnsi" w:hAnsiTheme="minorHAnsi" w:cstheme="minorHAnsi"/>
          <w:iCs/>
          <w:sz w:val="22"/>
          <w:szCs w:val="22"/>
        </w:rPr>
      </w:pPr>
    </w:p>
    <w:p w14:paraId="14709075" w14:textId="189905B3" w:rsidR="00E23F53" w:rsidRPr="00C16FCA" w:rsidRDefault="00E23F53" w:rsidP="00E23F53">
      <w:pPr>
        <w:rPr>
          <w:rFonts w:asciiTheme="majorHAnsi" w:hAnsiTheme="majorHAnsi" w:cstheme="majorHAnsi"/>
          <w:color w:val="2E5395"/>
          <w:sz w:val="32"/>
          <w:szCs w:val="32"/>
        </w:rPr>
      </w:pPr>
      <w:r w:rsidRPr="00C16FCA">
        <w:rPr>
          <w:rFonts w:asciiTheme="majorHAnsi" w:hAnsiTheme="majorHAnsi" w:cstheme="majorHAnsi"/>
          <w:color w:val="2E5395"/>
          <w:sz w:val="32"/>
          <w:szCs w:val="32"/>
        </w:rPr>
        <w:t>Results</w:t>
      </w:r>
    </w:p>
    <w:p w14:paraId="3D62A4DB" w14:textId="417C5255" w:rsidR="00E23F53" w:rsidRDefault="00E23F53" w:rsidP="00E23F53">
      <w:pPr>
        <w:rPr>
          <w:rFonts w:ascii="Arial" w:hAnsi="Arial" w:cs="Arial"/>
          <w:color w:val="2E5395"/>
          <w:sz w:val="32"/>
          <w:szCs w:val="32"/>
        </w:rPr>
      </w:pPr>
      <w:r>
        <w:rPr>
          <w:rFonts w:ascii="Arial" w:hAnsi="Arial" w:cs="Arial"/>
          <w:noProof/>
          <w:color w:val="2E5395"/>
          <w:sz w:val="32"/>
          <w:szCs w:val="32"/>
        </w:rPr>
        <w:drawing>
          <wp:anchor distT="0" distB="0" distL="114300" distR="114300" simplePos="0" relativeHeight="251661312" behindDoc="1" locked="0" layoutInCell="1" allowOverlap="1" wp14:anchorId="7D2604B5" wp14:editId="2BFD2BB8">
            <wp:simplePos x="0" y="0"/>
            <wp:positionH relativeFrom="column">
              <wp:posOffset>774700</wp:posOffset>
            </wp:positionH>
            <wp:positionV relativeFrom="paragraph">
              <wp:posOffset>2540</wp:posOffset>
            </wp:positionV>
            <wp:extent cx="4053840" cy="2590800"/>
            <wp:effectExtent l="0" t="0" r="3810" b="0"/>
            <wp:wrapNone/>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Pr>
          <w:rFonts w:ascii="Arial" w:hAnsi="Arial" w:cs="Arial"/>
          <w:color w:val="2E5395"/>
          <w:sz w:val="32"/>
          <w:szCs w:val="32"/>
        </w:rPr>
        <w:br w:type="textWrapping" w:clear="all"/>
      </w:r>
    </w:p>
    <w:p w14:paraId="0C5B42EC" w14:textId="77777777" w:rsidR="00E23F53" w:rsidRDefault="00E23F53" w:rsidP="00E23F53">
      <w:pPr>
        <w:pStyle w:val="NormalWeb"/>
        <w:jc w:val="both"/>
        <w:rPr>
          <w:rFonts w:asciiTheme="minorHAnsi" w:hAnsiTheme="minorHAnsi" w:cstheme="minorHAnsi"/>
          <w:iCs/>
          <w:sz w:val="22"/>
          <w:szCs w:val="22"/>
        </w:rPr>
      </w:pPr>
    </w:p>
    <w:p w14:paraId="242317A6" w14:textId="77777777" w:rsidR="00E23F53" w:rsidRDefault="00E23F53" w:rsidP="00E23F53">
      <w:pPr>
        <w:pStyle w:val="NormalWeb"/>
        <w:jc w:val="both"/>
        <w:rPr>
          <w:rFonts w:asciiTheme="minorHAnsi" w:hAnsiTheme="minorHAnsi" w:cstheme="minorHAnsi"/>
          <w:iCs/>
          <w:sz w:val="22"/>
          <w:szCs w:val="22"/>
        </w:rPr>
      </w:pPr>
    </w:p>
    <w:p w14:paraId="714F12D1" w14:textId="77777777" w:rsidR="00E23F53" w:rsidRDefault="00E23F53" w:rsidP="00E23F53">
      <w:pPr>
        <w:pStyle w:val="NormalWeb"/>
        <w:jc w:val="both"/>
        <w:rPr>
          <w:rFonts w:asciiTheme="minorHAnsi" w:hAnsiTheme="minorHAnsi" w:cstheme="minorHAnsi"/>
          <w:iCs/>
          <w:sz w:val="22"/>
          <w:szCs w:val="22"/>
        </w:rPr>
      </w:pPr>
    </w:p>
    <w:p w14:paraId="0191E220" w14:textId="77777777" w:rsidR="00E23F53" w:rsidRDefault="00E23F53" w:rsidP="00E23F53">
      <w:pPr>
        <w:pStyle w:val="NormalWeb"/>
        <w:jc w:val="both"/>
        <w:rPr>
          <w:rFonts w:asciiTheme="minorHAnsi" w:hAnsiTheme="minorHAnsi" w:cstheme="minorHAnsi"/>
          <w:iCs/>
          <w:sz w:val="22"/>
          <w:szCs w:val="22"/>
        </w:rPr>
      </w:pPr>
    </w:p>
    <w:p w14:paraId="67AD7DE4" w14:textId="5C977E6A" w:rsidR="00E23F53" w:rsidRDefault="00883DC3" w:rsidP="00883DC3">
      <w:pPr>
        <w:pStyle w:val="NormalWeb"/>
        <w:tabs>
          <w:tab w:val="left" w:pos="2630"/>
          <w:tab w:val="center" w:pos="4680"/>
        </w:tabs>
        <w:rPr>
          <w:rFonts w:asciiTheme="minorHAnsi" w:hAnsiTheme="minorHAnsi" w:cstheme="minorHAnsi"/>
          <w:iCs/>
          <w:sz w:val="22"/>
          <w:szCs w:val="22"/>
        </w:rPr>
      </w:pPr>
      <w:r>
        <w:rPr>
          <w:rFonts w:asciiTheme="minorHAnsi" w:hAnsiTheme="minorHAnsi" w:cstheme="minorHAnsi"/>
          <w:iCs/>
          <w:sz w:val="22"/>
          <w:szCs w:val="22"/>
        </w:rPr>
        <w:tab/>
      </w:r>
      <w:r>
        <w:rPr>
          <w:rFonts w:asciiTheme="minorHAnsi" w:hAnsiTheme="minorHAnsi" w:cstheme="minorHAnsi"/>
          <w:iCs/>
          <w:sz w:val="22"/>
          <w:szCs w:val="22"/>
        </w:rPr>
        <w:tab/>
      </w:r>
    </w:p>
    <w:p w14:paraId="3A9FCDC0" w14:textId="42FC1AA8" w:rsidR="00E23F53" w:rsidRDefault="00883DC3" w:rsidP="00883DC3">
      <w:pPr>
        <w:pStyle w:val="NormalWeb"/>
        <w:tabs>
          <w:tab w:val="left" w:pos="2630"/>
        </w:tabs>
        <w:rPr>
          <w:rFonts w:asciiTheme="minorHAnsi" w:hAnsiTheme="minorHAnsi" w:cstheme="minorHAnsi"/>
          <w:iCs/>
          <w:sz w:val="22"/>
          <w:szCs w:val="22"/>
        </w:rPr>
      </w:pPr>
      <w:r>
        <w:rPr>
          <w:rFonts w:asciiTheme="minorHAnsi" w:hAnsiTheme="minorHAnsi" w:cstheme="minorHAnsi"/>
          <w:iCs/>
          <w:sz w:val="22"/>
          <w:szCs w:val="22"/>
        </w:rPr>
        <w:tab/>
      </w:r>
    </w:p>
    <w:p w14:paraId="5BE1B693" w14:textId="440B85BC" w:rsidR="00E23F53" w:rsidRDefault="00E23F53" w:rsidP="00E23F53">
      <w:pPr>
        <w:pStyle w:val="NormalWeb"/>
        <w:jc w:val="center"/>
        <w:rPr>
          <w:rFonts w:asciiTheme="minorHAnsi" w:hAnsiTheme="minorHAnsi" w:cstheme="minorHAnsi"/>
          <w:sz w:val="20"/>
          <w:szCs w:val="20"/>
        </w:rPr>
      </w:pPr>
      <w:r w:rsidRPr="00DF7F13">
        <w:rPr>
          <w:rFonts w:asciiTheme="minorHAnsi" w:hAnsiTheme="minorHAnsi" w:cstheme="minorHAnsi"/>
          <w:sz w:val="20"/>
          <w:szCs w:val="20"/>
        </w:rPr>
        <w:t>Fig-11:  Bar chart for consumption of cement.</w:t>
      </w:r>
    </w:p>
    <w:p w14:paraId="4C43FA93" w14:textId="3F4E4F22" w:rsidR="00DA78C1" w:rsidRDefault="00DA78C1" w:rsidP="00DA78C1">
      <w:pPr>
        <w:pStyle w:val="NormalWeb"/>
        <w:jc w:val="both"/>
        <w:rPr>
          <w:rFonts w:asciiTheme="minorHAnsi" w:hAnsiTheme="minorHAnsi" w:cstheme="minorHAnsi"/>
          <w:iCs/>
          <w:sz w:val="22"/>
          <w:szCs w:val="22"/>
        </w:rPr>
      </w:pPr>
      <w:r>
        <w:rPr>
          <w:rFonts w:asciiTheme="minorHAnsi" w:hAnsiTheme="minorHAnsi" w:cstheme="minorHAnsi"/>
          <w:iCs/>
          <w:sz w:val="22"/>
          <w:szCs w:val="22"/>
        </w:rPr>
        <w:t xml:space="preserve"> Above bar chart we can see that the usage of cement is reduced to almost 50% </w:t>
      </w:r>
      <w:r w:rsidR="00792A03">
        <w:rPr>
          <w:rFonts w:asciiTheme="minorHAnsi" w:hAnsiTheme="minorHAnsi" w:cstheme="minorHAnsi"/>
          <w:iCs/>
          <w:sz w:val="22"/>
          <w:szCs w:val="22"/>
        </w:rPr>
        <w:t>of</w:t>
      </w:r>
      <w:r>
        <w:rPr>
          <w:rFonts w:asciiTheme="minorHAnsi" w:hAnsiTheme="minorHAnsi" w:cstheme="minorHAnsi"/>
          <w:iCs/>
          <w:sz w:val="22"/>
          <w:szCs w:val="22"/>
        </w:rPr>
        <w:t xml:space="preserve"> that of the usage in conventional R.C.C building</w:t>
      </w:r>
      <w:r w:rsidR="00792A03">
        <w:rPr>
          <w:rFonts w:asciiTheme="minorHAnsi" w:hAnsiTheme="minorHAnsi" w:cstheme="minorHAnsi"/>
          <w:iCs/>
          <w:sz w:val="22"/>
          <w:szCs w:val="22"/>
        </w:rPr>
        <w:t>s</w:t>
      </w:r>
      <w:r>
        <w:rPr>
          <w:rFonts w:asciiTheme="minorHAnsi" w:hAnsiTheme="minorHAnsi" w:cstheme="minorHAnsi"/>
          <w:iCs/>
          <w:sz w:val="22"/>
          <w:szCs w:val="22"/>
        </w:rPr>
        <w:t xml:space="preserve"> which </w:t>
      </w:r>
      <w:r w:rsidR="00792A03">
        <w:rPr>
          <w:rFonts w:asciiTheme="minorHAnsi" w:hAnsiTheme="minorHAnsi" w:cstheme="minorHAnsi"/>
          <w:iCs/>
          <w:sz w:val="22"/>
          <w:szCs w:val="22"/>
        </w:rPr>
        <w:t>is</w:t>
      </w:r>
      <w:r>
        <w:rPr>
          <w:rFonts w:asciiTheme="minorHAnsi" w:hAnsiTheme="minorHAnsi" w:cstheme="minorHAnsi"/>
          <w:iCs/>
          <w:sz w:val="22"/>
          <w:szCs w:val="22"/>
        </w:rPr>
        <w:t xml:space="preserve"> used almost in all countries,</w:t>
      </w:r>
      <w:r w:rsidR="00792A03">
        <w:rPr>
          <w:rFonts w:asciiTheme="minorHAnsi" w:hAnsiTheme="minorHAnsi" w:cstheme="minorHAnsi"/>
          <w:iCs/>
          <w:sz w:val="22"/>
          <w:szCs w:val="22"/>
        </w:rPr>
        <w:t xml:space="preserve"> </w:t>
      </w:r>
      <w:r>
        <w:rPr>
          <w:rFonts w:asciiTheme="minorHAnsi" w:hAnsiTheme="minorHAnsi" w:cstheme="minorHAnsi"/>
          <w:iCs/>
          <w:sz w:val="22"/>
          <w:szCs w:val="22"/>
        </w:rPr>
        <w:t>as the quantity of cement decreases the cost of the raw materials is also decreas</w:t>
      </w:r>
      <w:r w:rsidR="00792A03">
        <w:rPr>
          <w:rFonts w:asciiTheme="minorHAnsi" w:hAnsiTheme="minorHAnsi" w:cstheme="minorHAnsi"/>
          <w:iCs/>
          <w:sz w:val="22"/>
          <w:szCs w:val="22"/>
        </w:rPr>
        <w:t>ing</w:t>
      </w:r>
      <w:r>
        <w:rPr>
          <w:rFonts w:asciiTheme="minorHAnsi" w:hAnsiTheme="minorHAnsi" w:cstheme="minorHAnsi"/>
          <w:iCs/>
          <w:sz w:val="22"/>
          <w:szCs w:val="22"/>
        </w:rPr>
        <w:t xml:space="preserve">, production of cement involves </w:t>
      </w:r>
      <w:r w:rsidR="00792A03">
        <w:rPr>
          <w:rFonts w:asciiTheme="minorHAnsi" w:hAnsiTheme="minorHAnsi" w:cstheme="minorHAnsi"/>
          <w:iCs/>
          <w:sz w:val="22"/>
          <w:szCs w:val="22"/>
        </w:rPr>
        <w:t xml:space="preserve">a </w:t>
      </w:r>
      <w:r>
        <w:rPr>
          <w:rFonts w:asciiTheme="minorHAnsi" w:hAnsiTheme="minorHAnsi" w:cstheme="minorHAnsi"/>
          <w:iCs/>
          <w:sz w:val="22"/>
          <w:szCs w:val="22"/>
        </w:rPr>
        <w:t xml:space="preserve">lot of pollution because of excessive production of carbon dioxide (CO2), for every 1 kg production of cement produces 2.06 kgs of carbon dioxide, concrete in foundation </w:t>
      </w:r>
      <w:r w:rsidR="00792A03">
        <w:rPr>
          <w:rFonts w:asciiTheme="minorHAnsi" w:hAnsiTheme="minorHAnsi" w:cstheme="minorHAnsi"/>
          <w:iCs/>
          <w:sz w:val="22"/>
          <w:szCs w:val="22"/>
        </w:rPr>
        <w:t>a</w:t>
      </w:r>
      <w:r>
        <w:rPr>
          <w:rFonts w:asciiTheme="minorHAnsi" w:hAnsiTheme="minorHAnsi" w:cstheme="minorHAnsi"/>
          <w:iCs/>
          <w:sz w:val="22"/>
          <w:szCs w:val="22"/>
        </w:rPr>
        <w:t>ffects the fertility of the topsoil whereas in the 3D printing it can be avoided.</w:t>
      </w:r>
    </w:p>
    <w:p w14:paraId="45118918" w14:textId="77777777" w:rsidR="002C29A9" w:rsidRDefault="002C29A9" w:rsidP="002C29A9">
      <w:pPr>
        <w:pStyle w:val="NormalWeb"/>
        <w:jc w:val="center"/>
        <w:rPr>
          <w:rFonts w:asciiTheme="minorHAnsi" w:hAnsiTheme="minorHAnsi" w:cstheme="minorHAnsi"/>
          <w:iCs/>
          <w:sz w:val="22"/>
          <w:szCs w:val="22"/>
        </w:rPr>
      </w:pPr>
      <w:r>
        <w:rPr>
          <w:rFonts w:asciiTheme="minorHAnsi" w:hAnsiTheme="minorHAnsi" w:cstheme="minorHAnsi"/>
          <w:iCs/>
          <w:noProof/>
          <w:sz w:val="22"/>
          <w:szCs w:val="22"/>
        </w:rPr>
        <w:lastRenderedPageBreak/>
        <w:drawing>
          <wp:inline distT="0" distB="0" distL="0" distR="0" wp14:anchorId="4CDF188B" wp14:editId="16971F56">
            <wp:extent cx="4067175" cy="275272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CC5316A" w14:textId="77777777" w:rsidR="002C29A9" w:rsidRPr="00DF7F13" w:rsidRDefault="002C29A9" w:rsidP="002C29A9">
      <w:pPr>
        <w:pStyle w:val="NormalWeb"/>
        <w:jc w:val="center"/>
        <w:rPr>
          <w:rFonts w:asciiTheme="minorHAnsi" w:hAnsiTheme="minorHAnsi" w:cstheme="minorHAnsi"/>
          <w:sz w:val="20"/>
          <w:szCs w:val="20"/>
        </w:rPr>
      </w:pPr>
      <w:r w:rsidRPr="00DF7F13">
        <w:rPr>
          <w:rFonts w:asciiTheme="minorHAnsi" w:hAnsiTheme="minorHAnsi" w:cstheme="minorHAnsi"/>
          <w:sz w:val="20"/>
          <w:szCs w:val="20"/>
        </w:rPr>
        <w:t>Fig-12:  Bar chart for consumption of Steel.</w:t>
      </w:r>
    </w:p>
    <w:p w14:paraId="4405853A" w14:textId="2E192298" w:rsidR="002C29A9" w:rsidRDefault="002C29A9" w:rsidP="002C29A9">
      <w:pPr>
        <w:pStyle w:val="NormalWeb"/>
        <w:jc w:val="both"/>
        <w:rPr>
          <w:rFonts w:asciiTheme="minorHAnsi" w:hAnsiTheme="minorHAnsi" w:cstheme="minorHAnsi"/>
          <w:iCs/>
          <w:sz w:val="22"/>
          <w:szCs w:val="22"/>
        </w:rPr>
      </w:pPr>
      <w:r>
        <w:rPr>
          <w:rFonts w:asciiTheme="minorHAnsi" w:hAnsiTheme="minorHAnsi" w:cstheme="minorHAnsi"/>
          <w:iCs/>
          <w:sz w:val="22"/>
          <w:szCs w:val="22"/>
        </w:rPr>
        <w:t xml:space="preserve"> </w:t>
      </w:r>
      <w:r w:rsidR="00A56F18" w:rsidRPr="00A56F18">
        <w:rPr>
          <w:rFonts w:asciiTheme="minorHAnsi" w:hAnsiTheme="minorHAnsi" w:cstheme="minorHAnsi"/>
          <w:iCs/>
          <w:sz w:val="22"/>
          <w:szCs w:val="22"/>
        </w:rPr>
        <w:t>Even though steel is a sustainable material the manufacturing of steel will greatly affect environmental sustainability where production of 1 ton of steel produces approximately around 1.9 tons of carbon dioxide which causes global warming, and more production of steel also contaminates water, and produce harmful solid waste. The usage of steel in 3D construction is very minimal compared to conventional buildings, especially for single-storied constructions.</w:t>
      </w:r>
    </w:p>
    <w:p w14:paraId="22D4D41E" w14:textId="77777777" w:rsidR="002C29A9" w:rsidRDefault="002C29A9" w:rsidP="002C29A9">
      <w:pPr>
        <w:pStyle w:val="NormalWeb"/>
        <w:jc w:val="center"/>
        <w:rPr>
          <w:rFonts w:asciiTheme="minorHAnsi" w:hAnsiTheme="minorHAnsi" w:cstheme="minorHAnsi"/>
          <w:iCs/>
          <w:sz w:val="22"/>
          <w:szCs w:val="22"/>
        </w:rPr>
      </w:pPr>
      <w:r>
        <w:rPr>
          <w:rFonts w:asciiTheme="minorHAnsi" w:hAnsiTheme="minorHAnsi" w:cstheme="minorHAnsi"/>
          <w:iCs/>
          <w:noProof/>
          <w:sz w:val="22"/>
          <w:szCs w:val="22"/>
        </w:rPr>
        <w:drawing>
          <wp:inline distT="0" distB="0" distL="0" distR="0" wp14:anchorId="70E8C1EF" wp14:editId="38510004">
            <wp:extent cx="4105275" cy="2790825"/>
            <wp:effectExtent l="0" t="0" r="9525"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88C3730" w14:textId="2B2BA95B" w:rsidR="002C29A9" w:rsidRPr="00DF7F13" w:rsidRDefault="002C29A9" w:rsidP="00F27BBE">
      <w:pPr>
        <w:pStyle w:val="NormalWeb"/>
        <w:jc w:val="center"/>
        <w:rPr>
          <w:rFonts w:asciiTheme="minorHAnsi" w:hAnsiTheme="minorHAnsi" w:cstheme="minorHAnsi"/>
          <w:sz w:val="20"/>
          <w:szCs w:val="20"/>
        </w:rPr>
      </w:pPr>
      <w:r w:rsidRPr="00DF7F13">
        <w:rPr>
          <w:rFonts w:asciiTheme="minorHAnsi" w:hAnsiTheme="minorHAnsi" w:cstheme="minorHAnsi"/>
          <w:sz w:val="20"/>
          <w:szCs w:val="20"/>
        </w:rPr>
        <w:t>Fig-13:  Bar chart for cost analysis</w:t>
      </w:r>
    </w:p>
    <w:p w14:paraId="262DFA11" w14:textId="0F13E396" w:rsidR="002C29A9" w:rsidRDefault="00F27BBE" w:rsidP="002C29A9">
      <w:pPr>
        <w:pStyle w:val="NormalWeb"/>
        <w:jc w:val="both"/>
        <w:rPr>
          <w:rFonts w:asciiTheme="minorHAnsi" w:hAnsiTheme="minorHAnsi" w:cstheme="minorHAnsi"/>
          <w:iCs/>
          <w:sz w:val="22"/>
          <w:szCs w:val="22"/>
        </w:rPr>
      </w:pPr>
      <w:r>
        <w:rPr>
          <w:rFonts w:asciiTheme="minorHAnsi" w:hAnsiTheme="minorHAnsi" w:cstheme="minorHAnsi"/>
          <w:iCs/>
          <w:sz w:val="22"/>
          <w:szCs w:val="22"/>
        </w:rPr>
        <w:t xml:space="preserve"> </w:t>
      </w:r>
      <w:r w:rsidR="00551EBB" w:rsidRPr="00551EBB">
        <w:rPr>
          <w:rFonts w:asciiTheme="minorHAnsi" w:hAnsiTheme="minorHAnsi" w:cstheme="minorHAnsi"/>
          <w:iCs/>
          <w:sz w:val="22"/>
          <w:szCs w:val="22"/>
        </w:rPr>
        <w:t xml:space="preserve">3D printed buildings cost comparatively less than conventional buildings which are approximately fifty percent of the cost, the 3D printing also enables the fast delivery of the project which minimizes manpower, transportation cost, fuel, electricity, wastage of raw materials, noise pollution, etc. which is </w:t>
      </w:r>
      <w:r w:rsidR="00551EBB" w:rsidRPr="00551EBB">
        <w:rPr>
          <w:rFonts w:asciiTheme="minorHAnsi" w:hAnsiTheme="minorHAnsi" w:cstheme="minorHAnsi"/>
          <w:iCs/>
          <w:sz w:val="22"/>
          <w:szCs w:val="22"/>
        </w:rPr>
        <w:lastRenderedPageBreak/>
        <w:t>beneficial in both customer and environmental sustainability perspective, more over the complex shapes can also be achieved on site which improves the aesthetics of architecture.</w:t>
      </w:r>
      <w:r w:rsidR="002C29A9">
        <w:rPr>
          <w:rFonts w:asciiTheme="minorHAnsi" w:hAnsiTheme="minorHAnsi" w:cstheme="minorHAnsi"/>
          <w:iCs/>
          <w:sz w:val="22"/>
          <w:szCs w:val="22"/>
        </w:rPr>
        <w:t xml:space="preserve"> </w:t>
      </w:r>
    </w:p>
    <w:p w14:paraId="554B875A" w14:textId="77777777" w:rsidR="00CC1022" w:rsidRPr="00DF7F13" w:rsidRDefault="00CC1022" w:rsidP="00CC1022">
      <w:pPr>
        <w:rPr>
          <w:rFonts w:asciiTheme="majorHAnsi" w:hAnsiTheme="majorHAnsi" w:cstheme="majorHAnsi"/>
          <w:color w:val="2E5395"/>
          <w:sz w:val="32"/>
          <w:szCs w:val="32"/>
        </w:rPr>
      </w:pPr>
      <w:r w:rsidRPr="00DF7F13">
        <w:rPr>
          <w:rFonts w:asciiTheme="majorHAnsi" w:hAnsiTheme="majorHAnsi" w:cstheme="majorHAnsi"/>
          <w:color w:val="2E5395"/>
          <w:sz w:val="32"/>
          <w:szCs w:val="32"/>
        </w:rPr>
        <w:t>Conclusion</w:t>
      </w:r>
    </w:p>
    <w:p w14:paraId="4F3E0933" w14:textId="37A97D62" w:rsidR="004A228A" w:rsidRDefault="0001214D" w:rsidP="00CC1022">
      <w:pPr>
        <w:jc w:val="both"/>
        <w:rPr>
          <w:rFonts w:cstheme="minorHAnsi"/>
          <w:iCs/>
        </w:rPr>
      </w:pPr>
      <w:r>
        <w:rPr>
          <w:rFonts w:cstheme="minorHAnsi"/>
          <w:iCs/>
        </w:rPr>
        <w:t xml:space="preserve"> </w:t>
      </w:r>
      <w:r w:rsidR="003671EF" w:rsidRPr="003671EF">
        <w:rPr>
          <w:rFonts w:cstheme="minorHAnsi"/>
          <w:iCs/>
        </w:rPr>
        <w:t>As per the data obtained from the design calculations and analysis performed by both conventional houses and 3D printed houses, 3D constructions are way better than that of the conventional method of construction, 3D construction is environmentally friendly as well as sustainable, as it uses industrial waste like fly ash, GGBS, silica fume, etc. which reduces the cost as well as the manpower, currently the trend of 3D constructions is rapidly increasing in many countries, replacing of the single storied residential building sector in the world with 3D printing construction can show a greater effect on sustainability, by minimizing the production of cement, steel, and cost at a larger scale.</w:t>
      </w:r>
      <w:r w:rsidR="00AD5C8D">
        <w:rPr>
          <w:rFonts w:cstheme="minorHAnsi"/>
          <w:iCs/>
        </w:rPr>
        <w:t xml:space="preserve"> </w:t>
      </w:r>
    </w:p>
    <w:p w14:paraId="4D946761" w14:textId="7A53BE08" w:rsidR="00CC1022" w:rsidRDefault="004A228A" w:rsidP="00CC1022">
      <w:pPr>
        <w:jc w:val="both"/>
        <w:rPr>
          <w:rFonts w:ascii="Arial" w:hAnsi="Arial" w:cs="Arial"/>
          <w:color w:val="2E5395"/>
          <w:sz w:val="32"/>
          <w:szCs w:val="32"/>
        </w:rPr>
      </w:pPr>
      <w:r>
        <w:rPr>
          <w:rFonts w:cstheme="minorHAnsi"/>
          <w:iCs/>
        </w:rPr>
        <w:t xml:space="preserve"> </w:t>
      </w:r>
      <w:r w:rsidR="00AD5C8D">
        <w:rPr>
          <w:rFonts w:ascii="Calibri" w:hAnsi="Calibri" w:cs="Calibri"/>
          <w:color w:val="000000"/>
        </w:rPr>
        <w:t xml:space="preserve">If fully implemented, 3D printing can help in faster completion of projects, reduce the overall waste production by the industry, usage of recycled </w:t>
      </w:r>
      <w:r>
        <w:rPr>
          <w:rFonts w:ascii="Calibri" w:hAnsi="Calibri" w:cs="Calibri"/>
          <w:color w:val="000000"/>
        </w:rPr>
        <w:t>materials (</w:t>
      </w:r>
      <w:r w:rsidR="00AD5C8D">
        <w:rPr>
          <w:rFonts w:ascii="Calibri" w:hAnsi="Calibri" w:cs="Calibri"/>
          <w:color w:val="000000"/>
        </w:rPr>
        <w:t xml:space="preserve">as they can be used as the printer ink), reduction in project costs and raw materials, reduce CO2 emissions, and energy demand. </w:t>
      </w:r>
      <w:r w:rsidR="003671EF" w:rsidRPr="003671EF">
        <w:rPr>
          <w:rFonts w:cstheme="minorHAnsi"/>
          <w:iCs/>
        </w:rPr>
        <w:t xml:space="preserve"> </w:t>
      </w:r>
      <w:r w:rsidR="00390507" w:rsidRPr="00390507">
        <w:rPr>
          <w:rFonts w:cstheme="minorHAnsi"/>
          <w:iCs/>
        </w:rPr>
        <w:t>Leading countries like the USA, the UK, and Germany, to list a few have shown substantial interest in this technology and approved the design. It still needs a lot of support to implement in a larger scale</w:t>
      </w:r>
      <w:r w:rsidR="00390507">
        <w:rPr>
          <w:rFonts w:cstheme="minorHAnsi"/>
          <w:iCs/>
        </w:rPr>
        <w:t xml:space="preserve">. </w:t>
      </w:r>
      <w:r w:rsidR="00390507" w:rsidRPr="00390507">
        <w:rPr>
          <w:rFonts w:cstheme="minorHAnsi"/>
          <w:iCs/>
        </w:rPr>
        <w:t>Currently</w:t>
      </w:r>
      <w:r w:rsidR="00AD5C8D">
        <w:rPr>
          <w:rFonts w:cstheme="minorHAnsi"/>
          <w:iCs/>
        </w:rPr>
        <w:t>,</w:t>
      </w:r>
      <w:r w:rsidR="00390507" w:rsidRPr="00390507">
        <w:rPr>
          <w:rFonts w:cstheme="minorHAnsi"/>
          <w:iCs/>
        </w:rPr>
        <w:t xml:space="preserve"> the construction in 3d printing is limited to 3 storied buildings and is confined to residential and commercial sectors, to implement in major structures, advancements are essential.</w:t>
      </w:r>
      <w:r w:rsidR="00390507">
        <w:rPr>
          <w:rFonts w:cstheme="minorHAnsi"/>
          <w:iCs/>
        </w:rPr>
        <w:t xml:space="preserve"> With the help of </w:t>
      </w:r>
      <w:r w:rsidR="00AD5C8D">
        <w:rPr>
          <w:rFonts w:cstheme="minorHAnsi"/>
          <w:iCs/>
        </w:rPr>
        <w:t>technological</w:t>
      </w:r>
      <w:r w:rsidR="00390507">
        <w:rPr>
          <w:rFonts w:cstheme="minorHAnsi"/>
          <w:iCs/>
        </w:rPr>
        <w:t xml:space="preserve"> innovations and support from industry, 3D printing has remarkable potential in the construction space for generations to come.</w:t>
      </w:r>
    </w:p>
    <w:p w14:paraId="6A90E827" w14:textId="13391DE5" w:rsidR="009171E8" w:rsidRDefault="00871D47" w:rsidP="00871D47">
      <w:pPr>
        <w:rPr>
          <w:rFonts w:asciiTheme="majorHAnsi" w:hAnsiTheme="majorHAnsi" w:cstheme="majorHAnsi"/>
          <w:color w:val="2E5395"/>
          <w:sz w:val="32"/>
          <w:szCs w:val="32"/>
        </w:rPr>
      </w:pPr>
      <w:r w:rsidRPr="00871D47">
        <w:rPr>
          <w:rFonts w:asciiTheme="majorHAnsi" w:hAnsiTheme="majorHAnsi" w:cstheme="majorHAnsi"/>
          <w:color w:val="2E5395"/>
          <w:sz w:val="32"/>
          <w:szCs w:val="32"/>
        </w:rPr>
        <w:t>References:</w:t>
      </w:r>
    </w:p>
    <w:p w14:paraId="2ABE2591" w14:textId="46216F25" w:rsidR="007E038E" w:rsidRPr="007E038E" w:rsidRDefault="0083397F" w:rsidP="007E038E">
      <w:pPr>
        <w:pStyle w:val="NormalWeb"/>
        <w:numPr>
          <w:ilvl w:val="0"/>
          <w:numId w:val="3"/>
        </w:numPr>
        <w:rPr>
          <w:rFonts w:asciiTheme="minorHAnsi" w:hAnsiTheme="minorHAnsi" w:cstheme="minorHAnsi"/>
        </w:rPr>
      </w:pPr>
      <w:r w:rsidRPr="00392C28">
        <w:rPr>
          <w:rFonts w:asciiTheme="minorHAnsi" w:hAnsiTheme="minorHAnsi" w:cstheme="minorHAnsi"/>
        </w:rPr>
        <w:t xml:space="preserve">Hager, I., </w:t>
      </w:r>
      <w:proofErr w:type="spellStart"/>
      <w:r w:rsidRPr="00392C28">
        <w:rPr>
          <w:rFonts w:asciiTheme="minorHAnsi" w:hAnsiTheme="minorHAnsi" w:cstheme="minorHAnsi"/>
        </w:rPr>
        <w:t>Golonka</w:t>
      </w:r>
      <w:proofErr w:type="spellEnd"/>
      <w:r w:rsidRPr="00392C28">
        <w:rPr>
          <w:rFonts w:asciiTheme="minorHAnsi" w:hAnsiTheme="minorHAnsi" w:cstheme="minorHAnsi"/>
        </w:rPr>
        <w:t xml:space="preserve">, A., &amp; Putanowicz, R. (2016). 3D printing of buildings and building components as the future of sustainable construction? </w:t>
      </w:r>
      <w:r w:rsidRPr="00392C28">
        <w:rPr>
          <w:rFonts w:asciiTheme="minorHAnsi" w:hAnsiTheme="minorHAnsi" w:cstheme="minorHAnsi"/>
          <w:i/>
          <w:iCs/>
        </w:rPr>
        <w:t>Procedia Engineering</w:t>
      </w:r>
      <w:r w:rsidRPr="00392C28">
        <w:rPr>
          <w:rFonts w:asciiTheme="minorHAnsi" w:hAnsiTheme="minorHAnsi" w:cstheme="minorHAnsi"/>
        </w:rPr>
        <w:t xml:space="preserve">, </w:t>
      </w:r>
      <w:r w:rsidRPr="00392C28">
        <w:rPr>
          <w:rFonts w:asciiTheme="minorHAnsi" w:hAnsiTheme="minorHAnsi" w:cstheme="minorHAnsi"/>
          <w:i/>
          <w:iCs/>
        </w:rPr>
        <w:t>151</w:t>
      </w:r>
      <w:r w:rsidRPr="00392C28">
        <w:rPr>
          <w:rFonts w:asciiTheme="minorHAnsi" w:hAnsiTheme="minorHAnsi" w:cstheme="minorHAnsi"/>
        </w:rPr>
        <w:t xml:space="preserve">, 292–299. https://doi.org/10.1016/j.proeng.2016.07.357 </w:t>
      </w:r>
    </w:p>
    <w:p w14:paraId="5A9C980B" w14:textId="46216F25" w:rsidR="00041A5A" w:rsidRDefault="00041A5A" w:rsidP="007E038E">
      <w:pPr>
        <w:pStyle w:val="NormalWeb"/>
        <w:numPr>
          <w:ilvl w:val="0"/>
          <w:numId w:val="3"/>
        </w:numPr>
        <w:spacing w:before="240" w:beforeAutospacing="0" w:after="240" w:afterAutospacing="0"/>
        <w:rPr>
          <w:rFonts w:asciiTheme="minorHAnsi" w:hAnsiTheme="minorHAnsi" w:cstheme="minorHAnsi"/>
        </w:rPr>
      </w:pPr>
      <w:r w:rsidRPr="00392C28">
        <w:rPr>
          <w:rFonts w:asciiTheme="minorHAnsi" w:hAnsiTheme="minorHAnsi" w:cstheme="minorHAnsi"/>
          <w:i/>
          <w:iCs/>
          <w:color w:val="000000"/>
        </w:rPr>
        <w:t xml:space="preserve">Future of Construction. (n.d.). Oxford Economics. Retrieved November 29, 2022, from </w:t>
      </w:r>
      <w:r w:rsidRPr="00392C28">
        <w:rPr>
          <w:rFonts w:asciiTheme="minorHAnsi" w:hAnsiTheme="minorHAnsi" w:cstheme="minorHAnsi"/>
        </w:rPr>
        <w:t xml:space="preserve">https://resources.oxfordeconomics.com/hubfs/Future%20of%20Construction_Full%20Report_FINAL.pdf </w:t>
      </w:r>
    </w:p>
    <w:p w14:paraId="766178EF" w14:textId="6DF6D9AD" w:rsidR="007E038E" w:rsidRPr="007E038E" w:rsidRDefault="007E038E" w:rsidP="00A6782E">
      <w:pPr>
        <w:pStyle w:val="NormalWeb"/>
        <w:numPr>
          <w:ilvl w:val="0"/>
          <w:numId w:val="3"/>
        </w:numPr>
        <w:spacing w:before="0" w:beforeAutospacing="0" w:after="240" w:afterAutospacing="0"/>
        <w:rPr>
          <w:rFonts w:asciiTheme="minorHAnsi" w:hAnsiTheme="minorHAnsi" w:cstheme="minorHAnsi"/>
          <w:i/>
          <w:iCs/>
        </w:rPr>
      </w:pPr>
      <w:r w:rsidRPr="00392C28">
        <w:rPr>
          <w:rFonts w:asciiTheme="minorHAnsi" w:hAnsiTheme="minorHAnsi" w:cstheme="minorHAnsi"/>
          <w:i/>
          <w:iCs/>
        </w:rPr>
        <w:t>Sustainable construction: How 3D printing can help</w:t>
      </w:r>
      <w:r w:rsidRPr="007E038E">
        <w:rPr>
          <w:rFonts w:asciiTheme="minorHAnsi" w:hAnsiTheme="minorHAnsi" w:cstheme="minorHAnsi"/>
          <w:i/>
          <w:iCs/>
        </w:rPr>
        <w:t xml:space="preserve">. Emerald Publishing. (n.d.). Retrieved November 29, 2022, from https://www.emeraldgrouppublishing.com/archived/realworldresearch/innovation/how-3D-printing-can-make-construction-better.htm </w:t>
      </w:r>
    </w:p>
    <w:p w14:paraId="50B9F4E3" w14:textId="2F4A7B7B" w:rsidR="00041A5A" w:rsidRPr="00392C28" w:rsidRDefault="00041A5A" w:rsidP="00A6782E">
      <w:pPr>
        <w:pStyle w:val="NormalWeb"/>
        <w:numPr>
          <w:ilvl w:val="0"/>
          <w:numId w:val="3"/>
        </w:numPr>
        <w:spacing w:before="0" w:beforeAutospacing="0" w:after="240" w:afterAutospacing="0"/>
        <w:rPr>
          <w:rFonts w:asciiTheme="minorHAnsi" w:hAnsiTheme="minorHAnsi" w:cstheme="minorHAnsi"/>
        </w:rPr>
      </w:pPr>
      <w:r w:rsidRPr="00392C28">
        <w:rPr>
          <w:rFonts w:asciiTheme="minorHAnsi" w:hAnsiTheme="minorHAnsi" w:cstheme="minorHAnsi"/>
          <w:i/>
          <w:iCs/>
        </w:rPr>
        <w:t>Tracking progress</w:t>
      </w:r>
      <w:r w:rsidRPr="00392C28">
        <w:rPr>
          <w:rFonts w:asciiTheme="minorHAnsi" w:hAnsiTheme="minorHAnsi" w:cstheme="minorHAnsi"/>
        </w:rPr>
        <w:t xml:space="preserve">. </w:t>
      </w:r>
      <w:proofErr w:type="spellStart"/>
      <w:r w:rsidRPr="00392C28">
        <w:rPr>
          <w:rFonts w:asciiTheme="minorHAnsi" w:hAnsiTheme="minorHAnsi" w:cstheme="minorHAnsi"/>
        </w:rPr>
        <w:t>Globalabc</w:t>
      </w:r>
      <w:proofErr w:type="spellEnd"/>
      <w:r w:rsidRPr="00392C28">
        <w:rPr>
          <w:rFonts w:asciiTheme="minorHAnsi" w:hAnsiTheme="minorHAnsi" w:cstheme="minorHAnsi"/>
        </w:rPr>
        <w:t xml:space="preserve">. (n.d.). Retrieved November 29, 2022, from https://globalabc.org/our-work/tracking-progress-global-status-report </w:t>
      </w:r>
    </w:p>
    <w:p w14:paraId="576FF8B8" w14:textId="27C73F85" w:rsidR="00041A5A" w:rsidRPr="00392C28" w:rsidRDefault="00392C28" w:rsidP="00041A5A">
      <w:pPr>
        <w:pStyle w:val="NormalWeb"/>
        <w:numPr>
          <w:ilvl w:val="0"/>
          <w:numId w:val="3"/>
        </w:numPr>
        <w:spacing w:before="240" w:beforeAutospacing="0" w:after="0" w:afterAutospacing="0"/>
        <w:rPr>
          <w:rFonts w:asciiTheme="minorHAnsi" w:hAnsiTheme="minorHAnsi" w:cstheme="minorHAnsi"/>
        </w:rPr>
      </w:pPr>
      <w:r w:rsidRPr="00392C28">
        <w:rPr>
          <w:rFonts w:asciiTheme="minorHAnsi" w:hAnsiTheme="minorHAnsi" w:cstheme="minorHAnsi"/>
        </w:rPr>
        <w:t>Effectiveness of 3D printing in construction industry over the ... - IJISRT. (n.d.). Retrieved November 29, 2022, from https://ijisrt.com/assets/upload/files/IJISRT21JUN1029.pdf</w:t>
      </w:r>
    </w:p>
    <w:sectPr w:rsidR="00041A5A" w:rsidRPr="00392C28">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BC6E5" w14:textId="77777777" w:rsidR="003A744B" w:rsidRDefault="003A744B" w:rsidP="00A025AF">
      <w:pPr>
        <w:spacing w:after="0" w:line="240" w:lineRule="auto"/>
      </w:pPr>
      <w:r>
        <w:separator/>
      </w:r>
    </w:p>
  </w:endnote>
  <w:endnote w:type="continuationSeparator" w:id="0">
    <w:p w14:paraId="43F7474A" w14:textId="77777777" w:rsidR="003A744B" w:rsidRDefault="003A744B" w:rsidP="00A025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7844196"/>
      <w:docPartObj>
        <w:docPartGallery w:val="Page Numbers (Bottom of Page)"/>
        <w:docPartUnique/>
      </w:docPartObj>
    </w:sdtPr>
    <w:sdtEndPr>
      <w:rPr>
        <w:noProof/>
      </w:rPr>
    </w:sdtEndPr>
    <w:sdtContent>
      <w:p w14:paraId="0EB845BB" w14:textId="06058355" w:rsidR="0038774C" w:rsidRDefault="003877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CC8E83" w14:textId="77777777" w:rsidR="001279ED" w:rsidRDefault="001279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171ED" w14:textId="77777777" w:rsidR="003A744B" w:rsidRDefault="003A744B" w:rsidP="00A025AF">
      <w:pPr>
        <w:spacing w:after="0" w:line="240" w:lineRule="auto"/>
      </w:pPr>
      <w:r>
        <w:separator/>
      </w:r>
    </w:p>
  </w:footnote>
  <w:footnote w:type="continuationSeparator" w:id="0">
    <w:p w14:paraId="14F8268A" w14:textId="77777777" w:rsidR="003A744B" w:rsidRDefault="003A744B" w:rsidP="00A025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E53C9"/>
    <w:multiLevelType w:val="hybridMultilevel"/>
    <w:tmpl w:val="3BBE647C"/>
    <w:lvl w:ilvl="0" w:tplc="486A9694">
      <w:start w:val="1"/>
      <w:numFmt w:val="bullet"/>
      <w:lvlText w:val="•"/>
      <w:lvlJc w:val="left"/>
      <w:pPr>
        <w:tabs>
          <w:tab w:val="num" w:pos="720"/>
        </w:tabs>
        <w:ind w:left="720" w:hanging="360"/>
      </w:pPr>
      <w:rPr>
        <w:rFonts w:ascii="Arial" w:hAnsi="Arial" w:hint="default"/>
      </w:rPr>
    </w:lvl>
    <w:lvl w:ilvl="1" w:tplc="492C9AEC" w:tentative="1">
      <w:start w:val="1"/>
      <w:numFmt w:val="bullet"/>
      <w:lvlText w:val="•"/>
      <w:lvlJc w:val="left"/>
      <w:pPr>
        <w:tabs>
          <w:tab w:val="num" w:pos="1440"/>
        </w:tabs>
        <w:ind w:left="1440" w:hanging="360"/>
      </w:pPr>
      <w:rPr>
        <w:rFonts w:ascii="Arial" w:hAnsi="Arial" w:hint="default"/>
      </w:rPr>
    </w:lvl>
    <w:lvl w:ilvl="2" w:tplc="E878CF64" w:tentative="1">
      <w:start w:val="1"/>
      <w:numFmt w:val="bullet"/>
      <w:lvlText w:val="•"/>
      <w:lvlJc w:val="left"/>
      <w:pPr>
        <w:tabs>
          <w:tab w:val="num" w:pos="2160"/>
        </w:tabs>
        <w:ind w:left="2160" w:hanging="360"/>
      </w:pPr>
      <w:rPr>
        <w:rFonts w:ascii="Arial" w:hAnsi="Arial" w:hint="default"/>
      </w:rPr>
    </w:lvl>
    <w:lvl w:ilvl="3" w:tplc="A81CA3B4" w:tentative="1">
      <w:start w:val="1"/>
      <w:numFmt w:val="bullet"/>
      <w:lvlText w:val="•"/>
      <w:lvlJc w:val="left"/>
      <w:pPr>
        <w:tabs>
          <w:tab w:val="num" w:pos="2880"/>
        </w:tabs>
        <w:ind w:left="2880" w:hanging="360"/>
      </w:pPr>
      <w:rPr>
        <w:rFonts w:ascii="Arial" w:hAnsi="Arial" w:hint="default"/>
      </w:rPr>
    </w:lvl>
    <w:lvl w:ilvl="4" w:tplc="E0248346" w:tentative="1">
      <w:start w:val="1"/>
      <w:numFmt w:val="bullet"/>
      <w:lvlText w:val="•"/>
      <w:lvlJc w:val="left"/>
      <w:pPr>
        <w:tabs>
          <w:tab w:val="num" w:pos="3600"/>
        </w:tabs>
        <w:ind w:left="3600" w:hanging="360"/>
      </w:pPr>
      <w:rPr>
        <w:rFonts w:ascii="Arial" w:hAnsi="Arial" w:hint="default"/>
      </w:rPr>
    </w:lvl>
    <w:lvl w:ilvl="5" w:tplc="B06CBD76" w:tentative="1">
      <w:start w:val="1"/>
      <w:numFmt w:val="bullet"/>
      <w:lvlText w:val="•"/>
      <w:lvlJc w:val="left"/>
      <w:pPr>
        <w:tabs>
          <w:tab w:val="num" w:pos="4320"/>
        </w:tabs>
        <w:ind w:left="4320" w:hanging="360"/>
      </w:pPr>
      <w:rPr>
        <w:rFonts w:ascii="Arial" w:hAnsi="Arial" w:hint="default"/>
      </w:rPr>
    </w:lvl>
    <w:lvl w:ilvl="6" w:tplc="CE5EA678" w:tentative="1">
      <w:start w:val="1"/>
      <w:numFmt w:val="bullet"/>
      <w:lvlText w:val="•"/>
      <w:lvlJc w:val="left"/>
      <w:pPr>
        <w:tabs>
          <w:tab w:val="num" w:pos="5040"/>
        </w:tabs>
        <w:ind w:left="5040" w:hanging="360"/>
      </w:pPr>
      <w:rPr>
        <w:rFonts w:ascii="Arial" w:hAnsi="Arial" w:hint="default"/>
      </w:rPr>
    </w:lvl>
    <w:lvl w:ilvl="7" w:tplc="CD1A07C2" w:tentative="1">
      <w:start w:val="1"/>
      <w:numFmt w:val="bullet"/>
      <w:lvlText w:val="•"/>
      <w:lvlJc w:val="left"/>
      <w:pPr>
        <w:tabs>
          <w:tab w:val="num" w:pos="5760"/>
        </w:tabs>
        <w:ind w:left="5760" w:hanging="360"/>
      </w:pPr>
      <w:rPr>
        <w:rFonts w:ascii="Arial" w:hAnsi="Arial" w:hint="default"/>
      </w:rPr>
    </w:lvl>
    <w:lvl w:ilvl="8" w:tplc="EF2649F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8C2447D"/>
    <w:multiLevelType w:val="hybridMultilevel"/>
    <w:tmpl w:val="701EC4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90B531F"/>
    <w:multiLevelType w:val="hybridMultilevel"/>
    <w:tmpl w:val="45786D3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365B76F7"/>
    <w:multiLevelType w:val="hybridMultilevel"/>
    <w:tmpl w:val="72220002"/>
    <w:lvl w:ilvl="0" w:tplc="B046FF8A">
      <w:start w:val="1"/>
      <w:numFmt w:val="bullet"/>
      <w:lvlText w:val="•"/>
      <w:lvlJc w:val="left"/>
      <w:pPr>
        <w:tabs>
          <w:tab w:val="num" w:pos="720"/>
        </w:tabs>
        <w:ind w:left="720" w:hanging="360"/>
      </w:pPr>
      <w:rPr>
        <w:rFonts w:ascii="Arial" w:hAnsi="Arial" w:hint="default"/>
      </w:rPr>
    </w:lvl>
    <w:lvl w:ilvl="1" w:tplc="D808581C" w:tentative="1">
      <w:start w:val="1"/>
      <w:numFmt w:val="bullet"/>
      <w:lvlText w:val="•"/>
      <w:lvlJc w:val="left"/>
      <w:pPr>
        <w:tabs>
          <w:tab w:val="num" w:pos="1440"/>
        </w:tabs>
        <w:ind w:left="1440" w:hanging="360"/>
      </w:pPr>
      <w:rPr>
        <w:rFonts w:ascii="Arial" w:hAnsi="Arial" w:hint="default"/>
      </w:rPr>
    </w:lvl>
    <w:lvl w:ilvl="2" w:tplc="A8681C24" w:tentative="1">
      <w:start w:val="1"/>
      <w:numFmt w:val="bullet"/>
      <w:lvlText w:val="•"/>
      <w:lvlJc w:val="left"/>
      <w:pPr>
        <w:tabs>
          <w:tab w:val="num" w:pos="2160"/>
        </w:tabs>
        <w:ind w:left="2160" w:hanging="360"/>
      </w:pPr>
      <w:rPr>
        <w:rFonts w:ascii="Arial" w:hAnsi="Arial" w:hint="default"/>
      </w:rPr>
    </w:lvl>
    <w:lvl w:ilvl="3" w:tplc="D0946A72" w:tentative="1">
      <w:start w:val="1"/>
      <w:numFmt w:val="bullet"/>
      <w:lvlText w:val="•"/>
      <w:lvlJc w:val="left"/>
      <w:pPr>
        <w:tabs>
          <w:tab w:val="num" w:pos="2880"/>
        </w:tabs>
        <w:ind w:left="2880" w:hanging="360"/>
      </w:pPr>
      <w:rPr>
        <w:rFonts w:ascii="Arial" w:hAnsi="Arial" w:hint="default"/>
      </w:rPr>
    </w:lvl>
    <w:lvl w:ilvl="4" w:tplc="F978FA7A" w:tentative="1">
      <w:start w:val="1"/>
      <w:numFmt w:val="bullet"/>
      <w:lvlText w:val="•"/>
      <w:lvlJc w:val="left"/>
      <w:pPr>
        <w:tabs>
          <w:tab w:val="num" w:pos="3600"/>
        </w:tabs>
        <w:ind w:left="3600" w:hanging="360"/>
      </w:pPr>
      <w:rPr>
        <w:rFonts w:ascii="Arial" w:hAnsi="Arial" w:hint="default"/>
      </w:rPr>
    </w:lvl>
    <w:lvl w:ilvl="5" w:tplc="9F5273EC" w:tentative="1">
      <w:start w:val="1"/>
      <w:numFmt w:val="bullet"/>
      <w:lvlText w:val="•"/>
      <w:lvlJc w:val="left"/>
      <w:pPr>
        <w:tabs>
          <w:tab w:val="num" w:pos="4320"/>
        </w:tabs>
        <w:ind w:left="4320" w:hanging="360"/>
      </w:pPr>
      <w:rPr>
        <w:rFonts w:ascii="Arial" w:hAnsi="Arial" w:hint="default"/>
      </w:rPr>
    </w:lvl>
    <w:lvl w:ilvl="6" w:tplc="B59E0268" w:tentative="1">
      <w:start w:val="1"/>
      <w:numFmt w:val="bullet"/>
      <w:lvlText w:val="•"/>
      <w:lvlJc w:val="left"/>
      <w:pPr>
        <w:tabs>
          <w:tab w:val="num" w:pos="5040"/>
        </w:tabs>
        <w:ind w:left="5040" w:hanging="360"/>
      </w:pPr>
      <w:rPr>
        <w:rFonts w:ascii="Arial" w:hAnsi="Arial" w:hint="default"/>
      </w:rPr>
    </w:lvl>
    <w:lvl w:ilvl="7" w:tplc="8A7890C0" w:tentative="1">
      <w:start w:val="1"/>
      <w:numFmt w:val="bullet"/>
      <w:lvlText w:val="•"/>
      <w:lvlJc w:val="left"/>
      <w:pPr>
        <w:tabs>
          <w:tab w:val="num" w:pos="5760"/>
        </w:tabs>
        <w:ind w:left="5760" w:hanging="360"/>
      </w:pPr>
      <w:rPr>
        <w:rFonts w:ascii="Arial" w:hAnsi="Arial" w:hint="default"/>
      </w:rPr>
    </w:lvl>
    <w:lvl w:ilvl="8" w:tplc="BB7AB99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E3C4BF2"/>
    <w:multiLevelType w:val="hybridMultilevel"/>
    <w:tmpl w:val="6C8259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25194B"/>
    <w:multiLevelType w:val="multilevel"/>
    <w:tmpl w:val="10284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D4D762F"/>
    <w:multiLevelType w:val="hybridMultilevel"/>
    <w:tmpl w:val="ACEAFAB0"/>
    <w:lvl w:ilvl="0" w:tplc="CF7A3076">
      <w:start w:val="1"/>
      <w:numFmt w:val="decimal"/>
      <w:lvlText w:val="%1."/>
      <w:lvlJc w:val="left"/>
      <w:pPr>
        <w:ind w:left="720" w:hanging="360"/>
      </w:pPr>
      <w:rPr>
        <w:rFonts w:asciiTheme="minorHAnsi" w:hAnsiTheme="minorHAnsi" w:cstheme="min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20C1709"/>
    <w:multiLevelType w:val="hybridMultilevel"/>
    <w:tmpl w:val="C47EC8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254894099">
    <w:abstractNumId w:val="5"/>
  </w:num>
  <w:num w:numId="2" w16cid:durableId="2031449252">
    <w:abstractNumId w:val="6"/>
  </w:num>
  <w:num w:numId="3" w16cid:durableId="887105473">
    <w:abstractNumId w:val="4"/>
  </w:num>
  <w:num w:numId="4" w16cid:durableId="904534108">
    <w:abstractNumId w:val="3"/>
  </w:num>
  <w:num w:numId="5" w16cid:durableId="798963029">
    <w:abstractNumId w:val="0"/>
  </w:num>
  <w:num w:numId="6" w16cid:durableId="271547686">
    <w:abstractNumId w:val="7"/>
  </w:num>
  <w:num w:numId="7" w16cid:durableId="58945123">
    <w:abstractNumId w:val="1"/>
  </w:num>
  <w:num w:numId="8" w16cid:durableId="19857418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552"/>
    <w:rsid w:val="0001214D"/>
    <w:rsid w:val="00014261"/>
    <w:rsid w:val="00024888"/>
    <w:rsid w:val="00041A5A"/>
    <w:rsid w:val="0004237A"/>
    <w:rsid w:val="000C162A"/>
    <w:rsid w:val="000F513C"/>
    <w:rsid w:val="001279ED"/>
    <w:rsid w:val="00135C6F"/>
    <w:rsid w:val="00140FBD"/>
    <w:rsid w:val="0018179A"/>
    <w:rsid w:val="001821C4"/>
    <w:rsid w:val="00185B82"/>
    <w:rsid w:val="001A11AE"/>
    <w:rsid w:val="001E6557"/>
    <w:rsid w:val="00203244"/>
    <w:rsid w:val="002103AB"/>
    <w:rsid w:val="0023565D"/>
    <w:rsid w:val="0026615F"/>
    <w:rsid w:val="00271F9A"/>
    <w:rsid w:val="0028559F"/>
    <w:rsid w:val="002A65DB"/>
    <w:rsid w:val="002B0366"/>
    <w:rsid w:val="002B5378"/>
    <w:rsid w:val="002C29A9"/>
    <w:rsid w:val="002E429A"/>
    <w:rsid w:val="003002E2"/>
    <w:rsid w:val="00336E02"/>
    <w:rsid w:val="00357FD6"/>
    <w:rsid w:val="003671EF"/>
    <w:rsid w:val="003761DC"/>
    <w:rsid w:val="0038774C"/>
    <w:rsid w:val="00387E2B"/>
    <w:rsid w:val="00390507"/>
    <w:rsid w:val="00392C28"/>
    <w:rsid w:val="003A40D9"/>
    <w:rsid w:val="003A504F"/>
    <w:rsid w:val="003A744B"/>
    <w:rsid w:val="003B5127"/>
    <w:rsid w:val="003C11D3"/>
    <w:rsid w:val="00433941"/>
    <w:rsid w:val="0044654A"/>
    <w:rsid w:val="004A228A"/>
    <w:rsid w:val="004F5B83"/>
    <w:rsid w:val="0054398E"/>
    <w:rsid w:val="00545638"/>
    <w:rsid w:val="00551EBB"/>
    <w:rsid w:val="00553D88"/>
    <w:rsid w:val="005C1BBA"/>
    <w:rsid w:val="005C77CD"/>
    <w:rsid w:val="00687422"/>
    <w:rsid w:val="006979A6"/>
    <w:rsid w:val="006B1993"/>
    <w:rsid w:val="00743792"/>
    <w:rsid w:val="007860DA"/>
    <w:rsid w:val="00792A03"/>
    <w:rsid w:val="007E038E"/>
    <w:rsid w:val="007E6F0F"/>
    <w:rsid w:val="008219A4"/>
    <w:rsid w:val="00825552"/>
    <w:rsid w:val="0083397F"/>
    <w:rsid w:val="00837FF9"/>
    <w:rsid w:val="008635EA"/>
    <w:rsid w:val="00871D47"/>
    <w:rsid w:val="00881F03"/>
    <w:rsid w:val="00883DC3"/>
    <w:rsid w:val="008C3B4C"/>
    <w:rsid w:val="008D0F2E"/>
    <w:rsid w:val="008D3A4A"/>
    <w:rsid w:val="009171E8"/>
    <w:rsid w:val="00977696"/>
    <w:rsid w:val="009A0A77"/>
    <w:rsid w:val="00A011C4"/>
    <w:rsid w:val="00A025AF"/>
    <w:rsid w:val="00A07ABA"/>
    <w:rsid w:val="00A1280E"/>
    <w:rsid w:val="00A56F18"/>
    <w:rsid w:val="00A60F04"/>
    <w:rsid w:val="00A6782E"/>
    <w:rsid w:val="00A87F68"/>
    <w:rsid w:val="00AB65D2"/>
    <w:rsid w:val="00AC7D2C"/>
    <w:rsid w:val="00AD5C8D"/>
    <w:rsid w:val="00AF0F4A"/>
    <w:rsid w:val="00B65BC5"/>
    <w:rsid w:val="00B94693"/>
    <w:rsid w:val="00BC1E16"/>
    <w:rsid w:val="00C37C46"/>
    <w:rsid w:val="00C401C5"/>
    <w:rsid w:val="00C72F9F"/>
    <w:rsid w:val="00C74798"/>
    <w:rsid w:val="00CC1022"/>
    <w:rsid w:val="00CF4EC8"/>
    <w:rsid w:val="00D14E33"/>
    <w:rsid w:val="00D57740"/>
    <w:rsid w:val="00D73DA9"/>
    <w:rsid w:val="00D86143"/>
    <w:rsid w:val="00D970D1"/>
    <w:rsid w:val="00DA1AC8"/>
    <w:rsid w:val="00DA202B"/>
    <w:rsid w:val="00DA78C1"/>
    <w:rsid w:val="00DD0491"/>
    <w:rsid w:val="00E03634"/>
    <w:rsid w:val="00E158BB"/>
    <w:rsid w:val="00E23F53"/>
    <w:rsid w:val="00E406AB"/>
    <w:rsid w:val="00E73FE8"/>
    <w:rsid w:val="00ED20F9"/>
    <w:rsid w:val="00EF0126"/>
    <w:rsid w:val="00F114C5"/>
    <w:rsid w:val="00F27BBE"/>
    <w:rsid w:val="00F60831"/>
    <w:rsid w:val="00F65CF6"/>
    <w:rsid w:val="00FE1E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B3EB8"/>
  <w15:chartTrackingRefBased/>
  <w15:docId w15:val="{4D2E48CC-45F8-428E-83FA-0C2467873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825552"/>
    <w:pPr>
      <w:widowControl w:val="0"/>
      <w:autoSpaceDE w:val="0"/>
      <w:autoSpaceDN w:val="0"/>
      <w:spacing w:after="0" w:line="240" w:lineRule="auto"/>
      <w:ind w:left="1541"/>
    </w:pPr>
    <w:rPr>
      <w:rFonts w:ascii="Calibri" w:eastAsia="Calibri" w:hAnsi="Calibri" w:cs="Calibri"/>
    </w:rPr>
  </w:style>
  <w:style w:type="character" w:customStyle="1" w:styleId="BodyTextChar">
    <w:name w:val="Body Text Char"/>
    <w:basedOn w:val="DefaultParagraphFont"/>
    <w:link w:val="BodyText"/>
    <w:uiPriority w:val="1"/>
    <w:rsid w:val="00825552"/>
    <w:rPr>
      <w:rFonts w:ascii="Calibri" w:eastAsia="Calibri" w:hAnsi="Calibri" w:cs="Calibri"/>
    </w:rPr>
  </w:style>
  <w:style w:type="paragraph" w:styleId="Title">
    <w:name w:val="Title"/>
    <w:basedOn w:val="Normal"/>
    <w:link w:val="TitleChar"/>
    <w:uiPriority w:val="10"/>
    <w:qFormat/>
    <w:rsid w:val="00825552"/>
    <w:pPr>
      <w:widowControl w:val="0"/>
      <w:autoSpaceDE w:val="0"/>
      <w:autoSpaceDN w:val="0"/>
      <w:spacing w:after="0" w:line="240" w:lineRule="auto"/>
      <w:ind w:left="100"/>
    </w:pPr>
    <w:rPr>
      <w:rFonts w:ascii="Calibri Light" w:eastAsia="Calibri Light" w:hAnsi="Calibri Light" w:cs="Calibri Light"/>
      <w:sz w:val="40"/>
      <w:szCs w:val="40"/>
    </w:rPr>
  </w:style>
  <w:style w:type="character" w:customStyle="1" w:styleId="TitleChar">
    <w:name w:val="Title Char"/>
    <w:basedOn w:val="DefaultParagraphFont"/>
    <w:link w:val="Title"/>
    <w:uiPriority w:val="10"/>
    <w:rsid w:val="00825552"/>
    <w:rPr>
      <w:rFonts w:ascii="Calibri Light" w:eastAsia="Calibri Light" w:hAnsi="Calibri Light" w:cs="Calibri Light"/>
      <w:sz w:val="40"/>
      <w:szCs w:val="40"/>
    </w:rPr>
  </w:style>
  <w:style w:type="paragraph" w:styleId="NormalWeb">
    <w:name w:val="Normal (Web)"/>
    <w:basedOn w:val="Normal"/>
    <w:uiPriority w:val="99"/>
    <w:unhideWhenUsed/>
    <w:rsid w:val="008D0F2E"/>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B5127"/>
    <w:pPr>
      <w:tabs>
        <w:tab w:val="center" w:pos="4513"/>
        <w:tab w:val="right" w:pos="9026"/>
      </w:tabs>
      <w:spacing w:after="0" w:line="240" w:lineRule="auto"/>
    </w:pPr>
    <w:rPr>
      <w:lang w:val="en-IN"/>
    </w:rPr>
  </w:style>
  <w:style w:type="character" w:customStyle="1" w:styleId="FooterChar">
    <w:name w:val="Footer Char"/>
    <w:basedOn w:val="DefaultParagraphFont"/>
    <w:link w:val="Footer"/>
    <w:uiPriority w:val="99"/>
    <w:rsid w:val="003B5127"/>
    <w:rPr>
      <w:lang w:val="en-IN"/>
    </w:rPr>
  </w:style>
  <w:style w:type="paragraph" w:styleId="Header">
    <w:name w:val="header"/>
    <w:basedOn w:val="Normal"/>
    <w:link w:val="HeaderChar"/>
    <w:uiPriority w:val="99"/>
    <w:unhideWhenUsed/>
    <w:rsid w:val="00A025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25AF"/>
  </w:style>
  <w:style w:type="character" w:styleId="Hyperlink">
    <w:name w:val="Hyperlink"/>
    <w:basedOn w:val="DefaultParagraphFont"/>
    <w:uiPriority w:val="99"/>
    <w:unhideWhenUsed/>
    <w:rsid w:val="00041A5A"/>
    <w:rPr>
      <w:color w:val="0563C1" w:themeColor="hyperlink"/>
      <w:u w:val="single"/>
    </w:rPr>
  </w:style>
  <w:style w:type="character" w:styleId="UnresolvedMention">
    <w:name w:val="Unresolved Mention"/>
    <w:basedOn w:val="DefaultParagraphFont"/>
    <w:uiPriority w:val="99"/>
    <w:semiHidden/>
    <w:unhideWhenUsed/>
    <w:rsid w:val="00041A5A"/>
    <w:rPr>
      <w:color w:val="605E5C"/>
      <w:shd w:val="clear" w:color="auto" w:fill="E1DFDD"/>
    </w:rPr>
  </w:style>
  <w:style w:type="paragraph" w:styleId="ListParagraph">
    <w:name w:val="List Paragraph"/>
    <w:basedOn w:val="Normal"/>
    <w:uiPriority w:val="34"/>
    <w:qFormat/>
    <w:rsid w:val="007E03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7505">
      <w:bodyDiv w:val="1"/>
      <w:marLeft w:val="0"/>
      <w:marRight w:val="0"/>
      <w:marTop w:val="0"/>
      <w:marBottom w:val="0"/>
      <w:divBdr>
        <w:top w:val="none" w:sz="0" w:space="0" w:color="auto"/>
        <w:left w:val="none" w:sz="0" w:space="0" w:color="auto"/>
        <w:bottom w:val="none" w:sz="0" w:space="0" w:color="auto"/>
        <w:right w:val="none" w:sz="0" w:space="0" w:color="auto"/>
      </w:divBdr>
      <w:divsChild>
        <w:div w:id="1827237069">
          <w:marLeft w:val="547"/>
          <w:marRight w:val="0"/>
          <w:marTop w:val="0"/>
          <w:marBottom w:val="0"/>
          <w:divBdr>
            <w:top w:val="none" w:sz="0" w:space="0" w:color="auto"/>
            <w:left w:val="none" w:sz="0" w:space="0" w:color="auto"/>
            <w:bottom w:val="none" w:sz="0" w:space="0" w:color="auto"/>
            <w:right w:val="none" w:sz="0" w:space="0" w:color="auto"/>
          </w:divBdr>
        </w:div>
        <w:div w:id="957032947">
          <w:marLeft w:val="547"/>
          <w:marRight w:val="0"/>
          <w:marTop w:val="0"/>
          <w:marBottom w:val="0"/>
          <w:divBdr>
            <w:top w:val="none" w:sz="0" w:space="0" w:color="auto"/>
            <w:left w:val="none" w:sz="0" w:space="0" w:color="auto"/>
            <w:bottom w:val="none" w:sz="0" w:space="0" w:color="auto"/>
            <w:right w:val="none" w:sz="0" w:space="0" w:color="auto"/>
          </w:divBdr>
        </w:div>
        <w:div w:id="155076463">
          <w:marLeft w:val="547"/>
          <w:marRight w:val="0"/>
          <w:marTop w:val="0"/>
          <w:marBottom w:val="0"/>
          <w:divBdr>
            <w:top w:val="none" w:sz="0" w:space="0" w:color="auto"/>
            <w:left w:val="none" w:sz="0" w:space="0" w:color="auto"/>
            <w:bottom w:val="none" w:sz="0" w:space="0" w:color="auto"/>
            <w:right w:val="none" w:sz="0" w:space="0" w:color="auto"/>
          </w:divBdr>
        </w:div>
        <w:div w:id="1532182012">
          <w:marLeft w:val="547"/>
          <w:marRight w:val="0"/>
          <w:marTop w:val="0"/>
          <w:marBottom w:val="0"/>
          <w:divBdr>
            <w:top w:val="none" w:sz="0" w:space="0" w:color="auto"/>
            <w:left w:val="none" w:sz="0" w:space="0" w:color="auto"/>
            <w:bottom w:val="none" w:sz="0" w:space="0" w:color="auto"/>
            <w:right w:val="none" w:sz="0" w:space="0" w:color="auto"/>
          </w:divBdr>
        </w:div>
      </w:divsChild>
    </w:div>
    <w:div w:id="66196314">
      <w:bodyDiv w:val="1"/>
      <w:marLeft w:val="0"/>
      <w:marRight w:val="0"/>
      <w:marTop w:val="0"/>
      <w:marBottom w:val="0"/>
      <w:divBdr>
        <w:top w:val="none" w:sz="0" w:space="0" w:color="auto"/>
        <w:left w:val="none" w:sz="0" w:space="0" w:color="auto"/>
        <w:bottom w:val="none" w:sz="0" w:space="0" w:color="auto"/>
        <w:right w:val="none" w:sz="0" w:space="0" w:color="auto"/>
      </w:divBdr>
    </w:div>
    <w:div w:id="83115301">
      <w:bodyDiv w:val="1"/>
      <w:marLeft w:val="0"/>
      <w:marRight w:val="0"/>
      <w:marTop w:val="0"/>
      <w:marBottom w:val="0"/>
      <w:divBdr>
        <w:top w:val="none" w:sz="0" w:space="0" w:color="auto"/>
        <w:left w:val="none" w:sz="0" w:space="0" w:color="auto"/>
        <w:bottom w:val="none" w:sz="0" w:space="0" w:color="auto"/>
        <w:right w:val="none" w:sz="0" w:space="0" w:color="auto"/>
      </w:divBdr>
    </w:div>
    <w:div w:id="1453790734">
      <w:bodyDiv w:val="1"/>
      <w:marLeft w:val="0"/>
      <w:marRight w:val="0"/>
      <w:marTop w:val="0"/>
      <w:marBottom w:val="0"/>
      <w:divBdr>
        <w:top w:val="none" w:sz="0" w:space="0" w:color="auto"/>
        <w:left w:val="none" w:sz="0" w:space="0" w:color="auto"/>
        <w:bottom w:val="none" w:sz="0" w:space="0" w:color="auto"/>
        <w:right w:val="none" w:sz="0" w:space="0" w:color="auto"/>
      </w:divBdr>
    </w:div>
    <w:div w:id="1675299107">
      <w:bodyDiv w:val="1"/>
      <w:marLeft w:val="0"/>
      <w:marRight w:val="0"/>
      <w:marTop w:val="0"/>
      <w:marBottom w:val="0"/>
      <w:divBdr>
        <w:top w:val="none" w:sz="0" w:space="0" w:color="auto"/>
        <w:left w:val="none" w:sz="0" w:space="0" w:color="auto"/>
        <w:bottom w:val="none" w:sz="0" w:space="0" w:color="auto"/>
        <w:right w:val="none" w:sz="0" w:space="0" w:color="auto"/>
      </w:divBdr>
    </w:div>
    <w:div w:id="1760364704">
      <w:bodyDiv w:val="1"/>
      <w:marLeft w:val="0"/>
      <w:marRight w:val="0"/>
      <w:marTop w:val="0"/>
      <w:marBottom w:val="0"/>
      <w:divBdr>
        <w:top w:val="none" w:sz="0" w:space="0" w:color="auto"/>
        <w:left w:val="none" w:sz="0" w:space="0" w:color="auto"/>
        <w:bottom w:val="none" w:sz="0" w:space="0" w:color="auto"/>
        <w:right w:val="none" w:sz="0" w:space="0" w:color="auto"/>
      </w:divBdr>
    </w:div>
    <w:div w:id="1874882524">
      <w:bodyDiv w:val="1"/>
      <w:marLeft w:val="0"/>
      <w:marRight w:val="0"/>
      <w:marTop w:val="0"/>
      <w:marBottom w:val="0"/>
      <w:divBdr>
        <w:top w:val="none" w:sz="0" w:space="0" w:color="auto"/>
        <w:left w:val="none" w:sz="0" w:space="0" w:color="auto"/>
        <w:bottom w:val="none" w:sz="0" w:space="0" w:color="auto"/>
        <w:right w:val="none" w:sz="0" w:space="0" w:color="auto"/>
      </w:divBdr>
    </w:div>
    <w:div w:id="1954898817">
      <w:bodyDiv w:val="1"/>
      <w:marLeft w:val="0"/>
      <w:marRight w:val="0"/>
      <w:marTop w:val="0"/>
      <w:marBottom w:val="0"/>
      <w:divBdr>
        <w:top w:val="none" w:sz="0" w:space="0" w:color="auto"/>
        <w:left w:val="none" w:sz="0" w:space="0" w:color="auto"/>
        <w:bottom w:val="none" w:sz="0" w:space="0" w:color="auto"/>
        <w:right w:val="none" w:sz="0" w:space="0" w:color="auto"/>
      </w:divBdr>
    </w:div>
    <w:div w:id="2059549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IN"/>
              <a:t>Cement</a:t>
            </a:r>
            <a:r>
              <a:rPr lang="en-IN" baseline="0"/>
              <a:t> usage in Kg's</a:t>
            </a:r>
            <a:endParaRPr lang="en-IN"/>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Series 1</c:v>
                </c:pt>
              </c:strCache>
            </c:strRef>
          </c:tx>
          <c:spPr>
            <a:solidFill>
              <a:schemeClr val="accent4">
                <a:lumMod val="60000"/>
                <a:lumOff val="40000"/>
              </a:schemeClr>
            </a:solidFill>
            <a:ln w="9525" cap="flat" cmpd="sng" algn="ctr">
              <a:noFill/>
              <a:round/>
            </a:ln>
            <a:effectLst/>
          </c:spPr>
          <c:invertIfNegative val="0"/>
          <c:dPt>
            <c:idx val="1"/>
            <c:invertIfNegative val="0"/>
            <c:bubble3D val="0"/>
            <c:spPr>
              <a:solidFill>
                <a:schemeClr val="accent1">
                  <a:lumMod val="60000"/>
                  <a:lumOff val="40000"/>
                </a:schemeClr>
              </a:solidFill>
              <a:ln w="9525" cap="flat" cmpd="sng" algn="ctr">
                <a:noFill/>
                <a:round/>
              </a:ln>
              <a:effectLst/>
            </c:spPr>
            <c:extLst>
              <c:ext xmlns:c16="http://schemas.microsoft.com/office/drawing/2014/chart" uri="{C3380CC4-5D6E-409C-BE32-E72D297353CC}">
                <c16:uniqueId val="{00000001-A406-41AC-B0E7-336E2E41AB23}"/>
              </c:ext>
            </c:extLst>
          </c:dPt>
          <c:cat>
            <c:strRef>
              <c:f>Sheet1!$A$2:$A$5</c:f>
              <c:strCache>
                <c:ptCount val="2"/>
                <c:pt idx="0">
                  <c:v>Conventional House </c:v>
                </c:pt>
                <c:pt idx="1">
                  <c:v>3d printed House</c:v>
                </c:pt>
              </c:strCache>
            </c:strRef>
          </c:cat>
          <c:val>
            <c:numRef>
              <c:f>Sheet1!$B$2:$B$5</c:f>
              <c:numCache>
                <c:formatCode>General</c:formatCode>
                <c:ptCount val="4"/>
                <c:pt idx="0">
                  <c:v>35105.33</c:v>
                </c:pt>
                <c:pt idx="1">
                  <c:v>17714.849999999999</c:v>
                </c:pt>
              </c:numCache>
            </c:numRef>
          </c:val>
          <c:extLst>
            <c:ext xmlns:c16="http://schemas.microsoft.com/office/drawing/2014/chart" uri="{C3380CC4-5D6E-409C-BE32-E72D297353CC}">
              <c16:uniqueId val="{00000002-A406-41AC-B0E7-336E2E41AB23}"/>
            </c:ext>
          </c:extLst>
        </c:ser>
        <c:ser>
          <c:idx val="1"/>
          <c:order val="1"/>
          <c:tx>
            <c:strRef>
              <c:f>Sheet1!$C$1</c:f>
              <c:strCache>
                <c:ptCount val="1"/>
                <c:pt idx="0">
                  <c:v>Column1</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cat>
            <c:strRef>
              <c:f>Sheet1!$A$2:$A$5</c:f>
              <c:strCache>
                <c:ptCount val="2"/>
                <c:pt idx="0">
                  <c:v>Conventional House </c:v>
                </c:pt>
                <c:pt idx="1">
                  <c:v>3d printed House</c:v>
                </c:pt>
              </c:strCache>
            </c:strRef>
          </c:cat>
          <c:val>
            <c:numRef>
              <c:f>Sheet1!$C$2:$C$5</c:f>
              <c:numCache>
                <c:formatCode>General</c:formatCode>
                <c:ptCount val="4"/>
              </c:numCache>
            </c:numRef>
          </c:val>
          <c:extLst>
            <c:ext xmlns:c16="http://schemas.microsoft.com/office/drawing/2014/chart" uri="{C3380CC4-5D6E-409C-BE32-E72D297353CC}">
              <c16:uniqueId val="{00000003-A406-41AC-B0E7-336E2E41AB23}"/>
            </c:ext>
          </c:extLst>
        </c:ser>
        <c:ser>
          <c:idx val="2"/>
          <c:order val="2"/>
          <c:tx>
            <c:strRef>
              <c:f>Sheet1!$D$1</c:f>
              <c:strCache>
                <c:ptCount val="1"/>
                <c:pt idx="0">
                  <c:v>Column2</c:v>
                </c:pt>
              </c:strCache>
            </c:strRef>
          </c:tx>
          <c:spPr>
            <a:solidFill>
              <a:schemeClr val="accent5">
                <a:lumMod val="40000"/>
                <a:lumOff val="60000"/>
              </a:schemeClr>
            </a:solidFill>
            <a:ln w="9525" cap="flat" cmpd="sng" algn="ctr">
              <a:solidFill>
                <a:schemeClr val="accent6">
                  <a:shade val="95000"/>
                </a:schemeClr>
              </a:solidFill>
              <a:round/>
            </a:ln>
            <a:effectLst/>
          </c:spPr>
          <c:invertIfNegative val="0"/>
          <c:cat>
            <c:strRef>
              <c:f>Sheet1!$A$2:$A$5</c:f>
              <c:strCache>
                <c:ptCount val="2"/>
                <c:pt idx="0">
                  <c:v>Conventional House </c:v>
                </c:pt>
                <c:pt idx="1">
                  <c:v>3d printed House</c:v>
                </c:pt>
              </c:strCache>
            </c:strRef>
          </c:cat>
          <c:val>
            <c:numRef>
              <c:f>Sheet1!$D$2:$D$5</c:f>
              <c:numCache>
                <c:formatCode>General</c:formatCode>
                <c:ptCount val="4"/>
              </c:numCache>
            </c:numRef>
          </c:val>
          <c:extLst>
            <c:ext xmlns:c16="http://schemas.microsoft.com/office/drawing/2014/chart" uri="{C3380CC4-5D6E-409C-BE32-E72D297353CC}">
              <c16:uniqueId val="{00000004-A406-41AC-B0E7-336E2E41AB23}"/>
            </c:ext>
          </c:extLst>
        </c:ser>
        <c:dLbls>
          <c:showLegendKey val="0"/>
          <c:showVal val="0"/>
          <c:showCatName val="0"/>
          <c:showSerName val="0"/>
          <c:showPercent val="0"/>
          <c:showBubbleSize val="0"/>
        </c:dLbls>
        <c:gapWidth val="150"/>
        <c:overlap val="100"/>
        <c:axId val="1318210224"/>
        <c:axId val="1318211056"/>
      </c:barChart>
      <c:catAx>
        <c:axId val="131821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318211056"/>
        <c:crosses val="autoZero"/>
        <c:auto val="1"/>
        <c:lblAlgn val="ctr"/>
        <c:lblOffset val="100"/>
        <c:noMultiLvlLbl val="0"/>
      </c:catAx>
      <c:valAx>
        <c:axId val="1318211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3182102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Weight</a:t>
            </a:r>
            <a:r>
              <a:rPr lang="en-IN" baseline="0"/>
              <a:t> of steel in Kg</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Series 1</c:v>
                </c:pt>
              </c:strCache>
            </c:strRef>
          </c:tx>
          <c:spPr>
            <a:solidFill>
              <a:schemeClr val="accent4">
                <a:lumMod val="60000"/>
                <a:lumOff val="40000"/>
              </a:schemeClr>
            </a:solidFill>
            <a:ln>
              <a:noFill/>
            </a:ln>
            <a:effectLst/>
          </c:spPr>
          <c:invertIfNegative val="0"/>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1-60D1-4AEF-9AA2-2A00E8A1CF4D}"/>
              </c:ext>
            </c:extLst>
          </c:dPt>
          <c:cat>
            <c:strRef>
              <c:f>Sheet1!$A$2:$A$5</c:f>
              <c:strCache>
                <c:ptCount val="2"/>
                <c:pt idx="0">
                  <c:v>Conventional House</c:v>
                </c:pt>
                <c:pt idx="1">
                  <c:v>3D printed House </c:v>
                </c:pt>
              </c:strCache>
            </c:strRef>
          </c:cat>
          <c:val>
            <c:numRef>
              <c:f>Sheet1!$B$2:$B$5</c:f>
              <c:numCache>
                <c:formatCode>General</c:formatCode>
                <c:ptCount val="4"/>
                <c:pt idx="0">
                  <c:v>5723.4</c:v>
                </c:pt>
                <c:pt idx="1">
                  <c:v>231</c:v>
                </c:pt>
              </c:numCache>
            </c:numRef>
          </c:val>
          <c:extLst>
            <c:ext xmlns:c16="http://schemas.microsoft.com/office/drawing/2014/chart" uri="{C3380CC4-5D6E-409C-BE32-E72D297353CC}">
              <c16:uniqueId val="{00000002-60D1-4AEF-9AA2-2A00E8A1CF4D}"/>
            </c:ext>
          </c:extLst>
        </c:ser>
        <c:ser>
          <c:idx val="1"/>
          <c:order val="1"/>
          <c:tx>
            <c:strRef>
              <c:f>Sheet1!$C$1</c:f>
              <c:strCache>
                <c:ptCount val="1"/>
                <c:pt idx="0">
                  <c:v>Column1</c:v>
                </c:pt>
              </c:strCache>
            </c:strRef>
          </c:tx>
          <c:spPr>
            <a:solidFill>
              <a:schemeClr val="accent2"/>
            </a:solidFill>
            <a:ln>
              <a:noFill/>
            </a:ln>
            <a:effectLst/>
          </c:spPr>
          <c:invertIfNegative val="0"/>
          <c:cat>
            <c:strRef>
              <c:f>Sheet1!$A$2:$A$5</c:f>
              <c:strCache>
                <c:ptCount val="2"/>
                <c:pt idx="0">
                  <c:v>Conventional House</c:v>
                </c:pt>
                <c:pt idx="1">
                  <c:v>3D printed House </c:v>
                </c:pt>
              </c:strCache>
            </c:strRef>
          </c:cat>
          <c:val>
            <c:numRef>
              <c:f>Sheet1!$C$2:$C$5</c:f>
              <c:numCache>
                <c:formatCode>General</c:formatCode>
                <c:ptCount val="4"/>
              </c:numCache>
            </c:numRef>
          </c:val>
          <c:extLst>
            <c:ext xmlns:c16="http://schemas.microsoft.com/office/drawing/2014/chart" uri="{C3380CC4-5D6E-409C-BE32-E72D297353CC}">
              <c16:uniqueId val="{00000003-60D1-4AEF-9AA2-2A00E8A1CF4D}"/>
            </c:ext>
          </c:extLst>
        </c:ser>
        <c:ser>
          <c:idx val="2"/>
          <c:order val="2"/>
          <c:tx>
            <c:strRef>
              <c:f>Sheet1!$D$1</c:f>
              <c:strCache>
                <c:ptCount val="1"/>
                <c:pt idx="0">
                  <c:v>Column2</c:v>
                </c:pt>
              </c:strCache>
            </c:strRef>
          </c:tx>
          <c:spPr>
            <a:solidFill>
              <a:schemeClr val="accent3"/>
            </a:solidFill>
            <a:ln>
              <a:noFill/>
            </a:ln>
            <a:effectLst/>
          </c:spPr>
          <c:invertIfNegative val="0"/>
          <c:cat>
            <c:strRef>
              <c:f>Sheet1!$A$2:$A$5</c:f>
              <c:strCache>
                <c:ptCount val="2"/>
                <c:pt idx="0">
                  <c:v>Conventional House</c:v>
                </c:pt>
                <c:pt idx="1">
                  <c:v>3D printed House </c:v>
                </c:pt>
              </c:strCache>
            </c:strRef>
          </c:cat>
          <c:val>
            <c:numRef>
              <c:f>Sheet1!$D$2:$D$5</c:f>
              <c:numCache>
                <c:formatCode>General</c:formatCode>
                <c:ptCount val="4"/>
              </c:numCache>
            </c:numRef>
          </c:val>
          <c:extLst>
            <c:ext xmlns:c16="http://schemas.microsoft.com/office/drawing/2014/chart" uri="{C3380CC4-5D6E-409C-BE32-E72D297353CC}">
              <c16:uniqueId val="{00000004-60D1-4AEF-9AA2-2A00E8A1CF4D}"/>
            </c:ext>
          </c:extLst>
        </c:ser>
        <c:dLbls>
          <c:showLegendKey val="0"/>
          <c:showVal val="0"/>
          <c:showCatName val="0"/>
          <c:showSerName val="0"/>
          <c:showPercent val="0"/>
          <c:showBubbleSize val="0"/>
        </c:dLbls>
        <c:gapWidth val="150"/>
        <c:overlap val="100"/>
        <c:axId val="775763344"/>
        <c:axId val="775759600"/>
      </c:barChart>
      <c:catAx>
        <c:axId val="77576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5759600"/>
        <c:crosses val="autoZero"/>
        <c:auto val="1"/>
        <c:lblAlgn val="ctr"/>
        <c:lblOffset val="100"/>
        <c:noMultiLvlLbl val="0"/>
      </c:catAx>
      <c:valAx>
        <c:axId val="775759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5763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Price</a:t>
            </a:r>
            <a:r>
              <a:rPr lang="en-IN" baseline="0"/>
              <a:t> in Rupees</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chemeClr val="accent4"/>
              </a:solidFill>
              <a:ln>
                <a:noFill/>
              </a:ln>
              <a:effectLst/>
            </c:spPr>
            <c:extLst>
              <c:ext xmlns:c16="http://schemas.microsoft.com/office/drawing/2014/chart" uri="{C3380CC4-5D6E-409C-BE32-E72D297353CC}">
                <c16:uniqueId val="{00000001-672E-4CC1-9A7E-D0B491EC598F}"/>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672E-4CC1-9A7E-D0B491EC598F}"/>
              </c:ext>
            </c:extLst>
          </c:dPt>
          <c:cat>
            <c:strRef>
              <c:f>Sheet1!$A$2:$A$5</c:f>
              <c:strCache>
                <c:ptCount val="2"/>
                <c:pt idx="0">
                  <c:v>Conventional House</c:v>
                </c:pt>
                <c:pt idx="1">
                  <c:v>3D printed house </c:v>
                </c:pt>
              </c:strCache>
            </c:strRef>
          </c:cat>
          <c:val>
            <c:numRef>
              <c:f>Sheet1!$B$2:$B$5</c:f>
              <c:numCache>
                <c:formatCode>#,##0</c:formatCode>
                <c:ptCount val="4"/>
                <c:pt idx="0">
                  <c:v>4230000</c:v>
                </c:pt>
                <c:pt idx="1">
                  <c:v>2414666</c:v>
                </c:pt>
              </c:numCache>
            </c:numRef>
          </c:val>
          <c:extLst>
            <c:ext xmlns:c16="http://schemas.microsoft.com/office/drawing/2014/chart" uri="{C3380CC4-5D6E-409C-BE32-E72D297353CC}">
              <c16:uniqueId val="{00000004-672E-4CC1-9A7E-D0B491EC598F}"/>
            </c:ext>
          </c:extLst>
        </c:ser>
        <c:ser>
          <c:idx val="1"/>
          <c:order val="1"/>
          <c:tx>
            <c:strRef>
              <c:f>Sheet1!$C$1</c:f>
              <c:strCache>
                <c:ptCount val="1"/>
                <c:pt idx="0">
                  <c:v>Column1</c:v>
                </c:pt>
              </c:strCache>
            </c:strRef>
          </c:tx>
          <c:spPr>
            <a:solidFill>
              <a:schemeClr val="accent2"/>
            </a:solidFill>
            <a:ln>
              <a:noFill/>
            </a:ln>
            <a:effectLst/>
          </c:spPr>
          <c:invertIfNegative val="0"/>
          <c:cat>
            <c:strRef>
              <c:f>Sheet1!$A$2:$A$5</c:f>
              <c:strCache>
                <c:ptCount val="2"/>
                <c:pt idx="0">
                  <c:v>Conventional House</c:v>
                </c:pt>
                <c:pt idx="1">
                  <c:v>3D printed house </c:v>
                </c:pt>
              </c:strCache>
            </c:strRef>
          </c:cat>
          <c:val>
            <c:numRef>
              <c:f>Sheet1!$C$2:$C$5</c:f>
              <c:numCache>
                <c:formatCode>General</c:formatCode>
                <c:ptCount val="4"/>
              </c:numCache>
            </c:numRef>
          </c:val>
          <c:extLst>
            <c:ext xmlns:c16="http://schemas.microsoft.com/office/drawing/2014/chart" uri="{C3380CC4-5D6E-409C-BE32-E72D297353CC}">
              <c16:uniqueId val="{00000005-672E-4CC1-9A7E-D0B491EC598F}"/>
            </c:ext>
          </c:extLst>
        </c:ser>
        <c:ser>
          <c:idx val="2"/>
          <c:order val="2"/>
          <c:tx>
            <c:strRef>
              <c:f>Sheet1!$D$1</c:f>
              <c:strCache>
                <c:ptCount val="1"/>
                <c:pt idx="0">
                  <c:v>Column2</c:v>
                </c:pt>
              </c:strCache>
            </c:strRef>
          </c:tx>
          <c:spPr>
            <a:solidFill>
              <a:schemeClr val="accent3"/>
            </a:solidFill>
            <a:ln>
              <a:noFill/>
            </a:ln>
            <a:effectLst/>
          </c:spPr>
          <c:invertIfNegative val="0"/>
          <c:cat>
            <c:strRef>
              <c:f>Sheet1!$A$2:$A$5</c:f>
              <c:strCache>
                <c:ptCount val="2"/>
                <c:pt idx="0">
                  <c:v>Conventional House</c:v>
                </c:pt>
                <c:pt idx="1">
                  <c:v>3D printed house </c:v>
                </c:pt>
              </c:strCache>
            </c:strRef>
          </c:cat>
          <c:val>
            <c:numRef>
              <c:f>Sheet1!$D$2:$D$5</c:f>
              <c:numCache>
                <c:formatCode>General</c:formatCode>
                <c:ptCount val="4"/>
              </c:numCache>
            </c:numRef>
          </c:val>
          <c:extLst>
            <c:ext xmlns:c16="http://schemas.microsoft.com/office/drawing/2014/chart" uri="{C3380CC4-5D6E-409C-BE32-E72D297353CC}">
              <c16:uniqueId val="{00000006-672E-4CC1-9A7E-D0B491EC598F}"/>
            </c:ext>
          </c:extLst>
        </c:ser>
        <c:dLbls>
          <c:showLegendKey val="0"/>
          <c:showVal val="0"/>
          <c:showCatName val="0"/>
          <c:showSerName val="0"/>
          <c:showPercent val="0"/>
          <c:showBubbleSize val="0"/>
        </c:dLbls>
        <c:gapWidth val="150"/>
        <c:overlap val="100"/>
        <c:axId val="1433096848"/>
        <c:axId val="1433101424"/>
      </c:barChart>
      <c:catAx>
        <c:axId val="143309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3101424"/>
        <c:crosses val="autoZero"/>
        <c:auto val="1"/>
        <c:lblAlgn val="ctr"/>
        <c:lblOffset val="100"/>
        <c:noMultiLvlLbl val="0"/>
      </c:catAx>
      <c:valAx>
        <c:axId val="1433101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30968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10</Pages>
  <Words>2923</Words>
  <Characters>16664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Naga Venkata Krishna Majety (Student)</dc:creator>
  <cp:keywords/>
  <dc:description/>
  <cp:lastModifiedBy>Naga Venkata Krishna Majety (Student)</cp:lastModifiedBy>
  <cp:revision>17</cp:revision>
  <dcterms:created xsi:type="dcterms:W3CDTF">2022-11-30T18:48:00Z</dcterms:created>
  <dcterms:modified xsi:type="dcterms:W3CDTF">2022-11-30T18:55:00Z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aba757b7fdae5fb54dc471e4f970718ef78996522317b3ae0deadfa93d1c09f8</vt:lpwstr>
  </property>
</Properties>
</file>